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6945" w:rsidRDefault="00056945">
      <w:pPr>
        <w:jc w:val="center"/>
        <w:rPr>
          <w:rFonts w:ascii="仿宋_GB2312" w:eastAsia="仿宋_GB2312" w:hAnsi="仿宋" w:cs="仿宋"/>
          <w:bCs/>
          <w:sz w:val="32"/>
          <w:szCs w:val="32"/>
        </w:rPr>
      </w:pPr>
    </w:p>
    <w:p w:rsidR="008F7F2F" w:rsidRPr="008F7F2F" w:rsidRDefault="008F7F2F" w:rsidP="008F7F2F">
      <w:pPr>
        <w:pStyle w:val="1"/>
        <w:rPr>
          <w:rFonts w:hint="eastAsia"/>
        </w:rPr>
      </w:pPr>
    </w:p>
    <w:p w:rsidR="00394A4F" w:rsidRPr="00F3248D" w:rsidRDefault="006630FD">
      <w:pPr>
        <w:jc w:val="center"/>
        <w:rPr>
          <w:rFonts w:ascii="仿宋_GB2312" w:eastAsia="仿宋_GB2312" w:hAnsi="仿宋" w:cs="仿宋" w:hint="eastAsia"/>
          <w:bCs/>
          <w:sz w:val="32"/>
          <w:szCs w:val="32"/>
        </w:rPr>
      </w:pPr>
      <w:r w:rsidRPr="00F3248D">
        <w:rPr>
          <w:rFonts w:ascii="仿宋_GB2312" w:eastAsia="仿宋_GB2312" w:hAnsi="仿宋" w:cs="仿宋" w:hint="eastAsia"/>
          <w:bCs/>
          <w:sz w:val="32"/>
          <w:szCs w:val="32"/>
        </w:rPr>
        <w:t>广元市财政局财政视频会议</w:t>
      </w:r>
      <w:proofErr w:type="gramStart"/>
      <w:r w:rsidRPr="00F3248D">
        <w:rPr>
          <w:rFonts w:ascii="仿宋_GB2312" w:eastAsia="仿宋_GB2312" w:hAnsi="仿宋" w:cs="仿宋" w:hint="eastAsia"/>
          <w:bCs/>
          <w:sz w:val="32"/>
          <w:szCs w:val="32"/>
        </w:rPr>
        <w:t>系统维保</w:t>
      </w:r>
      <w:r w:rsidR="00CC50BF">
        <w:rPr>
          <w:rFonts w:ascii="仿宋_GB2312" w:eastAsia="仿宋_GB2312" w:hAnsi="仿宋" w:cs="仿宋" w:hint="eastAsia"/>
          <w:bCs/>
          <w:sz w:val="32"/>
          <w:szCs w:val="32"/>
        </w:rPr>
        <w:t>服务</w:t>
      </w:r>
      <w:proofErr w:type="gramEnd"/>
      <w:r w:rsidRPr="00F3248D">
        <w:rPr>
          <w:rFonts w:ascii="仿宋_GB2312" w:eastAsia="仿宋_GB2312" w:hAnsi="仿宋" w:cs="仿宋" w:hint="eastAsia"/>
          <w:bCs/>
          <w:sz w:val="32"/>
          <w:szCs w:val="32"/>
        </w:rPr>
        <w:t>项目</w:t>
      </w:r>
    </w:p>
    <w:p w:rsidR="00394A4F" w:rsidRPr="00056945" w:rsidRDefault="00394A4F">
      <w:pPr>
        <w:spacing w:line="360" w:lineRule="auto"/>
        <w:jc w:val="center"/>
        <w:rPr>
          <w:rFonts w:ascii="仿宋" w:eastAsia="仿宋" w:hAnsi="仿宋" w:cs="仿宋"/>
          <w:b/>
          <w:sz w:val="112"/>
          <w:szCs w:val="112"/>
        </w:rPr>
      </w:pPr>
    </w:p>
    <w:p w:rsidR="00394A4F" w:rsidRDefault="00394A4F">
      <w:pPr>
        <w:spacing w:line="360" w:lineRule="auto"/>
        <w:jc w:val="center"/>
        <w:rPr>
          <w:rFonts w:ascii="仿宋" w:eastAsia="仿宋" w:hAnsi="仿宋" w:cs="仿宋"/>
          <w:b/>
          <w:sz w:val="112"/>
          <w:szCs w:val="112"/>
        </w:rPr>
      </w:pPr>
    </w:p>
    <w:p w:rsidR="00394A4F" w:rsidRPr="00F3248D" w:rsidRDefault="00DA7EFE">
      <w:pPr>
        <w:spacing w:line="360" w:lineRule="auto"/>
        <w:ind w:firstLineChars="100" w:firstLine="1124"/>
        <w:rPr>
          <w:rFonts w:ascii="隶书" w:eastAsia="隶书" w:hAnsi="仿宋" w:cs="仿宋" w:hint="eastAsia"/>
          <w:b/>
          <w:sz w:val="112"/>
          <w:szCs w:val="112"/>
        </w:rPr>
      </w:pPr>
      <w:r w:rsidRPr="00F3248D">
        <w:rPr>
          <w:rFonts w:ascii="隶书" w:eastAsia="隶书" w:hAnsi="仿宋" w:cs="仿宋" w:hint="eastAsia"/>
          <w:b/>
          <w:sz w:val="112"/>
          <w:szCs w:val="112"/>
        </w:rPr>
        <w:t>采 购</w:t>
      </w:r>
      <w:r w:rsidR="006630FD" w:rsidRPr="00F3248D">
        <w:rPr>
          <w:rFonts w:ascii="隶书" w:eastAsia="隶书" w:hAnsi="仿宋" w:cs="仿宋" w:hint="eastAsia"/>
          <w:b/>
          <w:sz w:val="112"/>
          <w:szCs w:val="112"/>
        </w:rPr>
        <w:t xml:space="preserve"> </w:t>
      </w:r>
      <w:r w:rsidR="006630FD" w:rsidRPr="00F3248D">
        <w:rPr>
          <w:rFonts w:ascii="隶书" w:eastAsia="隶书" w:hAnsi="仿宋" w:cs="仿宋" w:hint="eastAsia"/>
          <w:b/>
          <w:sz w:val="112"/>
          <w:szCs w:val="112"/>
        </w:rPr>
        <w:t>文</w:t>
      </w:r>
      <w:r w:rsidR="006630FD" w:rsidRPr="00F3248D">
        <w:rPr>
          <w:rFonts w:ascii="隶书" w:eastAsia="隶书" w:hAnsi="仿宋" w:cs="仿宋" w:hint="eastAsia"/>
          <w:b/>
          <w:sz w:val="112"/>
          <w:szCs w:val="112"/>
        </w:rPr>
        <w:t xml:space="preserve"> </w:t>
      </w:r>
      <w:r w:rsidR="006630FD" w:rsidRPr="00F3248D">
        <w:rPr>
          <w:rFonts w:ascii="隶书" w:eastAsia="隶书" w:hAnsi="仿宋" w:cs="仿宋" w:hint="eastAsia"/>
          <w:b/>
          <w:sz w:val="112"/>
          <w:szCs w:val="112"/>
        </w:rPr>
        <w:t>件</w:t>
      </w:r>
    </w:p>
    <w:p w:rsidR="00394A4F" w:rsidRDefault="00394A4F">
      <w:pPr>
        <w:jc w:val="center"/>
        <w:rPr>
          <w:rFonts w:ascii="仿宋" w:eastAsia="仿宋" w:hAnsi="仿宋" w:cs="仿宋"/>
          <w:b/>
          <w:sz w:val="52"/>
          <w:szCs w:val="52"/>
        </w:rPr>
      </w:pPr>
    </w:p>
    <w:p w:rsidR="00394A4F" w:rsidRDefault="00394A4F">
      <w:pPr>
        <w:spacing w:line="360" w:lineRule="auto"/>
        <w:rPr>
          <w:rFonts w:ascii="仿宋" w:eastAsia="仿宋" w:hAnsi="仿宋" w:cs="仿宋"/>
          <w:b/>
          <w:sz w:val="32"/>
          <w:szCs w:val="32"/>
        </w:rPr>
      </w:pPr>
    </w:p>
    <w:p w:rsidR="00394A4F" w:rsidRPr="00F3248D" w:rsidRDefault="00394A4F">
      <w:pPr>
        <w:spacing w:line="360" w:lineRule="auto"/>
        <w:rPr>
          <w:rFonts w:ascii="仿宋_GB2312" w:eastAsia="仿宋_GB2312" w:hAnsi="仿宋" w:cs="仿宋" w:hint="eastAsia"/>
          <w:b/>
          <w:sz w:val="32"/>
          <w:szCs w:val="32"/>
        </w:rPr>
      </w:pPr>
    </w:p>
    <w:p w:rsidR="00394A4F" w:rsidRPr="008F7F2F" w:rsidRDefault="006630FD" w:rsidP="00F3248D">
      <w:pPr>
        <w:jc w:val="center"/>
        <w:rPr>
          <w:rFonts w:ascii="仿宋_GB2312" w:eastAsia="仿宋_GB2312" w:hAnsi="仿宋" w:cs="仿宋" w:hint="eastAsia"/>
          <w:bCs/>
          <w:sz w:val="32"/>
          <w:szCs w:val="32"/>
        </w:rPr>
      </w:pPr>
      <w:r w:rsidRPr="008F7F2F">
        <w:rPr>
          <w:rFonts w:ascii="仿宋_GB2312" w:eastAsia="仿宋_GB2312" w:hAnsi="仿宋" w:cs="仿宋" w:hint="eastAsia"/>
          <w:bCs/>
          <w:sz w:val="32"/>
          <w:szCs w:val="32"/>
        </w:rPr>
        <w:t>采购人：广元市财政局</w:t>
      </w:r>
    </w:p>
    <w:p w:rsidR="00394A4F" w:rsidRPr="008F7F2F" w:rsidRDefault="006630FD" w:rsidP="00F3248D">
      <w:pPr>
        <w:spacing w:line="500" w:lineRule="exact"/>
        <w:ind w:firstLineChars="700" w:firstLine="2240"/>
        <w:rPr>
          <w:rFonts w:ascii="仿宋_GB2312" w:eastAsia="仿宋_GB2312" w:hAnsi="仿宋" w:cs="仿宋" w:hint="eastAsia"/>
        </w:rPr>
      </w:pPr>
      <w:r w:rsidRPr="008F7F2F">
        <w:rPr>
          <w:rFonts w:ascii="仿宋_GB2312" w:eastAsia="仿宋_GB2312" w:hAnsi="仿宋" w:cs="仿宋" w:hint="eastAsia"/>
          <w:sz w:val="32"/>
          <w:szCs w:val="32"/>
        </w:rPr>
        <w:t xml:space="preserve">     </w:t>
      </w:r>
      <w:r w:rsidR="00F3248D" w:rsidRPr="008F7F2F">
        <w:rPr>
          <w:rFonts w:ascii="仿宋_GB2312" w:eastAsia="仿宋_GB2312" w:hAnsi="仿宋" w:cs="仿宋" w:hint="eastAsia"/>
          <w:sz w:val="32"/>
          <w:szCs w:val="32"/>
        </w:rPr>
        <w:t>（</w:t>
      </w:r>
      <w:r w:rsidRPr="008F7F2F">
        <w:rPr>
          <w:rFonts w:ascii="仿宋_GB2312" w:eastAsia="仿宋_GB2312" w:hAnsi="仿宋" w:cs="仿宋" w:hint="eastAsia"/>
          <w:bCs/>
          <w:sz w:val="32"/>
          <w:szCs w:val="32"/>
        </w:rPr>
        <w:t>2021</w:t>
      </w:r>
      <w:r w:rsidRPr="008F7F2F">
        <w:rPr>
          <w:rFonts w:ascii="仿宋_GB2312" w:eastAsia="仿宋_GB2312" w:hAnsi="仿宋" w:cs="仿宋" w:hint="eastAsia"/>
          <w:bCs/>
          <w:sz w:val="32"/>
          <w:szCs w:val="32"/>
          <w:lang w:val="zh-CN"/>
        </w:rPr>
        <w:t>年</w:t>
      </w:r>
      <w:r w:rsidRPr="008F7F2F">
        <w:rPr>
          <w:rFonts w:ascii="仿宋_GB2312" w:eastAsia="仿宋_GB2312" w:hAnsi="仿宋" w:cs="仿宋" w:hint="eastAsia"/>
          <w:bCs/>
          <w:sz w:val="32"/>
          <w:szCs w:val="32"/>
        </w:rPr>
        <w:t>12</w:t>
      </w:r>
      <w:r w:rsidRPr="008F7F2F">
        <w:rPr>
          <w:rFonts w:ascii="仿宋_GB2312" w:eastAsia="仿宋_GB2312" w:hAnsi="仿宋" w:cs="仿宋" w:hint="eastAsia"/>
          <w:bCs/>
          <w:sz w:val="32"/>
          <w:szCs w:val="32"/>
          <w:lang w:val="zh-CN"/>
        </w:rPr>
        <w:t>月</w:t>
      </w:r>
      <w:r w:rsidR="00F3248D" w:rsidRPr="008F7F2F">
        <w:rPr>
          <w:rFonts w:ascii="仿宋_GB2312" w:eastAsia="仿宋_GB2312" w:hAnsi="仿宋" w:cs="仿宋" w:hint="eastAsia"/>
          <w:bCs/>
          <w:sz w:val="32"/>
          <w:szCs w:val="32"/>
          <w:lang w:val="zh-CN"/>
        </w:rPr>
        <w:t>）</w:t>
      </w:r>
    </w:p>
    <w:p w:rsidR="00394A4F" w:rsidRDefault="006630FD">
      <w:pPr>
        <w:pStyle w:val="2"/>
        <w:keepNext w:val="0"/>
        <w:keepLines w:val="0"/>
        <w:spacing w:line="360" w:lineRule="exact"/>
        <w:jc w:val="center"/>
        <w:rPr>
          <w:rFonts w:ascii="仿宋" w:eastAsia="仿宋" w:hAnsi="仿宋" w:cs="仿宋"/>
          <w:bCs w:val="0"/>
          <w:sz w:val="36"/>
        </w:rPr>
      </w:pPr>
      <w:r>
        <w:rPr>
          <w:rFonts w:ascii="仿宋" w:eastAsia="仿宋" w:hAnsi="仿宋" w:cs="仿宋" w:hint="eastAsia"/>
          <w:bCs w:val="0"/>
          <w:sz w:val="36"/>
        </w:rPr>
        <w:t xml:space="preserve">  </w:t>
      </w:r>
    </w:p>
    <w:p w:rsidR="00F3248D" w:rsidRDefault="00F3248D" w:rsidP="00DA7EFE">
      <w:pPr>
        <w:spacing w:beforeLines="50" w:before="156" w:afterLines="50" w:after="156"/>
        <w:jc w:val="center"/>
        <w:rPr>
          <w:rFonts w:ascii="仿宋" w:eastAsia="仿宋" w:hAnsi="仿宋" w:cs="仿宋"/>
          <w:sz w:val="36"/>
        </w:rPr>
      </w:pPr>
    </w:p>
    <w:p w:rsidR="00F3248D" w:rsidRDefault="00F3248D" w:rsidP="00F3248D">
      <w:pPr>
        <w:pStyle w:val="1"/>
      </w:pPr>
    </w:p>
    <w:p w:rsidR="008F7F2F" w:rsidRPr="00F3248D" w:rsidRDefault="008F7F2F" w:rsidP="00F3248D">
      <w:pPr>
        <w:pStyle w:val="1"/>
        <w:rPr>
          <w:rFonts w:hint="eastAsia"/>
        </w:rPr>
      </w:pPr>
    </w:p>
    <w:p w:rsidR="00F3248D" w:rsidRDefault="00F3248D" w:rsidP="00DA7EFE">
      <w:pPr>
        <w:spacing w:beforeLines="50" w:before="156" w:afterLines="50" w:after="156"/>
        <w:jc w:val="center"/>
        <w:rPr>
          <w:rFonts w:ascii="仿宋" w:eastAsia="仿宋" w:hAnsi="仿宋" w:cs="仿宋" w:hint="eastAsia"/>
          <w:sz w:val="36"/>
        </w:rPr>
      </w:pPr>
    </w:p>
    <w:p w:rsidR="00394A4F" w:rsidRPr="00DA7EFE" w:rsidRDefault="006630FD" w:rsidP="00DA7EFE">
      <w:pPr>
        <w:spacing w:beforeLines="50" w:before="156" w:afterLines="50" w:after="156"/>
        <w:jc w:val="center"/>
        <w:rPr>
          <w:rFonts w:ascii="方正小标宋简体" w:eastAsia="方正小标宋简体" w:hAnsi="仿宋" w:cs="仿宋" w:hint="eastAsia"/>
          <w:sz w:val="44"/>
          <w:szCs w:val="44"/>
        </w:rPr>
      </w:pPr>
      <w:r w:rsidRPr="00DA7EFE">
        <w:rPr>
          <w:rFonts w:ascii="方正小标宋简体" w:eastAsia="方正小标宋简体" w:hAnsi="仿宋" w:cs="仿宋" w:hint="eastAsia"/>
          <w:b/>
          <w:bCs/>
          <w:sz w:val="44"/>
          <w:szCs w:val="44"/>
        </w:rPr>
        <w:lastRenderedPageBreak/>
        <w:t>第一章</w:t>
      </w:r>
      <w:r w:rsidRPr="00DA7EFE">
        <w:rPr>
          <w:rFonts w:ascii="方正小标宋简体" w:eastAsia="方正小标宋简体" w:hAnsi="仿宋" w:cs="仿宋" w:hint="eastAsia"/>
          <w:b/>
          <w:bCs/>
          <w:sz w:val="44"/>
          <w:szCs w:val="44"/>
        </w:rPr>
        <w:t xml:space="preserve">  </w:t>
      </w:r>
      <w:r w:rsidR="00DA7EFE" w:rsidRPr="00DA7EFE">
        <w:rPr>
          <w:rFonts w:ascii="方正小标宋简体" w:eastAsia="方正小标宋简体" w:hAnsi="仿宋" w:cs="仿宋" w:hint="eastAsia"/>
          <w:b/>
          <w:bCs/>
          <w:sz w:val="44"/>
          <w:szCs w:val="44"/>
        </w:rPr>
        <w:t>采购</w:t>
      </w:r>
      <w:r w:rsidRPr="00DA7EFE">
        <w:rPr>
          <w:rFonts w:ascii="方正小标宋简体" w:eastAsia="方正小标宋简体" w:hAnsi="仿宋" w:cs="仿宋" w:hint="eastAsia"/>
          <w:b/>
          <w:bCs/>
          <w:sz w:val="44"/>
          <w:szCs w:val="44"/>
        </w:rPr>
        <w:t>邀请</w:t>
      </w:r>
    </w:p>
    <w:p w:rsidR="00394A4F" w:rsidRDefault="006630FD" w:rsidP="008F7F2F">
      <w:pPr>
        <w:spacing w:line="660" w:lineRule="exact"/>
        <w:ind w:firstLineChars="200" w:firstLine="640"/>
        <w:rPr>
          <w:rFonts w:ascii="仿宋" w:eastAsia="仿宋" w:hAnsi="仿宋" w:cs="仿宋"/>
          <w:sz w:val="32"/>
          <w:szCs w:val="32"/>
        </w:rPr>
      </w:pPr>
      <w:r>
        <w:rPr>
          <w:rFonts w:ascii="仿宋" w:eastAsia="仿宋" w:hAnsi="仿宋" w:cs="仿宋" w:hint="eastAsia"/>
          <w:sz w:val="32"/>
          <w:szCs w:val="32"/>
        </w:rPr>
        <w:t>广元市财政局财政视频会议</w:t>
      </w:r>
      <w:proofErr w:type="gramStart"/>
      <w:r>
        <w:rPr>
          <w:rFonts w:ascii="仿宋" w:eastAsia="仿宋" w:hAnsi="仿宋" w:cs="仿宋" w:hint="eastAsia"/>
          <w:sz w:val="32"/>
          <w:szCs w:val="32"/>
        </w:rPr>
        <w:t>系统维保</w:t>
      </w:r>
      <w:r w:rsidR="00DA7EFE">
        <w:rPr>
          <w:rFonts w:ascii="仿宋" w:eastAsia="仿宋" w:hAnsi="仿宋" w:cs="仿宋" w:hint="eastAsia"/>
          <w:sz w:val="32"/>
          <w:szCs w:val="32"/>
        </w:rPr>
        <w:t>服务</w:t>
      </w:r>
      <w:proofErr w:type="gramEnd"/>
      <w:r w:rsidR="00DA7EFE">
        <w:rPr>
          <w:rFonts w:ascii="仿宋" w:eastAsia="仿宋" w:hAnsi="仿宋" w:cs="仿宋" w:hint="eastAsia"/>
          <w:sz w:val="32"/>
          <w:szCs w:val="32"/>
        </w:rPr>
        <w:t>采</w:t>
      </w:r>
      <w:r w:rsidR="00E62634">
        <w:rPr>
          <w:rFonts w:ascii="仿宋" w:eastAsia="仿宋" w:hAnsi="仿宋" w:cs="仿宋" w:hint="eastAsia"/>
          <w:sz w:val="32"/>
          <w:szCs w:val="32"/>
        </w:rPr>
        <w:t>购</w:t>
      </w:r>
      <w:r>
        <w:rPr>
          <w:rFonts w:ascii="仿宋" w:eastAsia="仿宋" w:hAnsi="仿宋" w:cs="仿宋" w:hint="eastAsia"/>
          <w:sz w:val="32"/>
          <w:szCs w:val="32"/>
        </w:rPr>
        <w:t>，</w:t>
      </w:r>
      <w:proofErr w:type="gramStart"/>
      <w:r>
        <w:rPr>
          <w:rFonts w:ascii="仿宋" w:eastAsia="仿宋" w:hAnsi="仿宋" w:cs="仿宋" w:hint="eastAsia"/>
          <w:sz w:val="32"/>
          <w:szCs w:val="32"/>
        </w:rPr>
        <w:t>兹邀请</w:t>
      </w:r>
      <w:proofErr w:type="gramEnd"/>
      <w:r>
        <w:rPr>
          <w:rFonts w:ascii="仿宋" w:eastAsia="仿宋" w:hAnsi="仿宋" w:cs="仿宋" w:hint="eastAsia"/>
          <w:sz w:val="32"/>
          <w:szCs w:val="32"/>
        </w:rPr>
        <w:t>符合本次采购要求的供应商参加</w:t>
      </w:r>
      <w:r w:rsidR="00DA7EFE">
        <w:rPr>
          <w:rFonts w:ascii="仿宋" w:eastAsia="仿宋" w:hAnsi="仿宋" w:cs="仿宋" w:hint="eastAsia"/>
          <w:sz w:val="32"/>
          <w:szCs w:val="32"/>
        </w:rPr>
        <w:t>采购</w:t>
      </w:r>
      <w:r>
        <w:rPr>
          <w:rFonts w:ascii="仿宋" w:eastAsia="仿宋" w:hAnsi="仿宋" w:cs="仿宋" w:hint="eastAsia"/>
          <w:sz w:val="32"/>
          <w:szCs w:val="32"/>
        </w:rPr>
        <w:t>。</w:t>
      </w:r>
    </w:p>
    <w:p w:rsidR="00DA7EFE" w:rsidRPr="00DA7EFE" w:rsidRDefault="00DA7EFE" w:rsidP="008F7F2F">
      <w:pPr>
        <w:spacing w:line="660" w:lineRule="exact"/>
        <w:ind w:left="640"/>
        <w:rPr>
          <w:rFonts w:ascii="仿宋" w:eastAsia="仿宋" w:hAnsi="仿宋" w:cs="仿宋"/>
          <w:b/>
          <w:sz w:val="32"/>
          <w:szCs w:val="32"/>
        </w:rPr>
      </w:pPr>
      <w:r w:rsidRPr="00DA7EFE">
        <w:rPr>
          <w:rFonts w:ascii="仿宋" w:eastAsia="仿宋" w:hAnsi="仿宋" w:cs="仿宋" w:hint="eastAsia"/>
          <w:b/>
          <w:sz w:val="32"/>
          <w:szCs w:val="32"/>
        </w:rPr>
        <w:t>一</w:t>
      </w:r>
      <w:r w:rsidRPr="00DA7EFE">
        <w:rPr>
          <w:rFonts w:ascii="仿宋" w:eastAsia="仿宋" w:hAnsi="仿宋" w:cs="仿宋"/>
          <w:b/>
          <w:sz w:val="32"/>
          <w:szCs w:val="32"/>
        </w:rPr>
        <w:t>、</w:t>
      </w:r>
      <w:r w:rsidR="006630FD" w:rsidRPr="00DA7EFE">
        <w:rPr>
          <w:rFonts w:ascii="仿宋" w:eastAsia="仿宋" w:hAnsi="仿宋" w:cs="仿宋" w:hint="eastAsia"/>
          <w:b/>
          <w:sz w:val="32"/>
          <w:szCs w:val="32"/>
        </w:rPr>
        <w:t>项目名称</w:t>
      </w:r>
    </w:p>
    <w:p w:rsidR="00394A4F" w:rsidRPr="00DA7EFE" w:rsidRDefault="006630FD" w:rsidP="008F7F2F">
      <w:pPr>
        <w:spacing w:line="660" w:lineRule="exact"/>
        <w:ind w:firstLineChars="200" w:firstLine="640"/>
        <w:rPr>
          <w:rFonts w:ascii="仿宋" w:eastAsia="仿宋" w:hAnsi="仿宋" w:cs="仿宋"/>
          <w:sz w:val="32"/>
          <w:szCs w:val="32"/>
        </w:rPr>
      </w:pPr>
      <w:r w:rsidRPr="00DA7EFE">
        <w:rPr>
          <w:rFonts w:ascii="仿宋" w:eastAsia="仿宋" w:hAnsi="仿宋" w:cs="仿宋" w:hint="eastAsia"/>
          <w:sz w:val="32"/>
          <w:szCs w:val="32"/>
        </w:rPr>
        <w:t>广元市财政局财政视频会议</w:t>
      </w:r>
      <w:proofErr w:type="gramStart"/>
      <w:r w:rsidRPr="00DA7EFE">
        <w:rPr>
          <w:rFonts w:ascii="仿宋" w:eastAsia="仿宋" w:hAnsi="仿宋" w:cs="仿宋" w:hint="eastAsia"/>
          <w:sz w:val="32"/>
          <w:szCs w:val="32"/>
        </w:rPr>
        <w:t>系统维保</w:t>
      </w:r>
      <w:r w:rsidR="00DA7EFE" w:rsidRPr="00DA7EFE">
        <w:rPr>
          <w:rFonts w:ascii="仿宋" w:eastAsia="仿宋" w:hAnsi="仿宋" w:cs="仿宋" w:hint="eastAsia"/>
          <w:sz w:val="32"/>
          <w:szCs w:val="32"/>
        </w:rPr>
        <w:t>服务</w:t>
      </w:r>
      <w:proofErr w:type="gramEnd"/>
    </w:p>
    <w:p w:rsidR="00DA7EFE" w:rsidRPr="00DA7EFE" w:rsidRDefault="006630FD" w:rsidP="008F7F2F">
      <w:pPr>
        <w:spacing w:line="660" w:lineRule="exact"/>
        <w:ind w:firstLineChars="200" w:firstLine="643"/>
        <w:rPr>
          <w:rFonts w:ascii="仿宋" w:eastAsia="仿宋" w:hAnsi="仿宋" w:cs="仿宋"/>
          <w:b/>
          <w:sz w:val="32"/>
          <w:szCs w:val="32"/>
        </w:rPr>
      </w:pPr>
      <w:r w:rsidRPr="00DA7EFE">
        <w:rPr>
          <w:rFonts w:ascii="仿宋" w:eastAsia="仿宋" w:hAnsi="仿宋" w:cs="仿宋" w:hint="eastAsia"/>
          <w:b/>
          <w:sz w:val="32"/>
          <w:szCs w:val="32"/>
        </w:rPr>
        <w:t>二</w:t>
      </w:r>
      <w:r w:rsidRPr="00DA7EFE">
        <w:rPr>
          <w:rFonts w:ascii="仿宋" w:eastAsia="仿宋" w:hAnsi="仿宋" w:cs="仿宋" w:hint="eastAsia"/>
          <w:b/>
          <w:sz w:val="32"/>
          <w:szCs w:val="32"/>
        </w:rPr>
        <w:t>、</w:t>
      </w:r>
      <w:r w:rsidR="00DA7EFE" w:rsidRPr="00DA7EFE">
        <w:rPr>
          <w:rFonts w:ascii="仿宋" w:eastAsia="仿宋" w:hAnsi="仿宋" w:cs="仿宋" w:hint="eastAsia"/>
          <w:b/>
          <w:sz w:val="32"/>
          <w:szCs w:val="32"/>
        </w:rPr>
        <w:t>项目</w:t>
      </w:r>
      <w:r w:rsidRPr="00DA7EFE">
        <w:rPr>
          <w:rFonts w:ascii="仿宋" w:eastAsia="仿宋" w:hAnsi="仿宋" w:cs="仿宋" w:hint="eastAsia"/>
          <w:b/>
          <w:sz w:val="32"/>
          <w:szCs w:val="32"/>
        </w:rPr>
        <w:t>资金</w:t>
      </w:r>
    </w:p>
    <w:p w:rsidR="00394A4F" w:rsidRDefault="00DA7EFE" w:rsidP="008F7F2F">
      <w:pPr>
        <w:spacing w:line="6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1</w:t>
      </w:r>
      <w:r>
        <w:rPr>
          <w:rFonts w:ascii="仿宋" w:eastAsia="仿宋" w:hAnsi="仿宋" w:cs="仿宋"/>
          <w:sz w:val="32"/>
          <w:szCs w:val="32"/>
        </w:rPr>
        <w:t>0</w:t>
      </w:r>
      <w:r>
        <w:rPr>
          <w:rFonts w:ascii="仿宋" w:eastAsia="仿宋" w:hAnsi="仿宋" w:cs="仿宋" w:hint="eastAsia"/>
          <w:sz w:val="32"/>
          <w:szCs w:val="32"/>
        </w:rPr>
        <w:t>万</w:t>
      </w:r>
      <w:r w:rsidR="006630FD">
        <w:rPr>
          <w:rFonts w:ascii="仿宋" w:eastAsia="仿宋" w:hAnsi="仿宋" w:cs="仿宋" w:hint="eastAsia"/>
          <w:sz w:val="32"/>
          <w:szCs w:val="32"/>
        </w:rPr>
        <w:t>元（大写：壹拾万元整）</w:t>
      </w:r>
      <w:r>
        <w:rPr>
          <w:rFonts w:ascii="仿宋" w:eastAsia="仿宋" w:hAnsi="仿宋" w:cs="仿宋" w:hint="eastAsia"/>
          <w:sz w:val="32"/>
          <w:szCs w:val="32"/>
        </w:rPr>
        <w:t>，</w:t>
      </w:r>
      <w:r>
        <w:rPr>
          <w:rFonts w:ascii="仿宋" w:eastAsia="仿宋" w:hAnsi="仿宋" w:cs="仿宋"/>
          <w:sz w:val="32"/>
          <w:szCs w:val="32"/>
        </w:rPr>
        <w:t>超过</w:t>
      </w:r>
      <w:r>
        <w:rPr>
          <w:rFonts w:ascii="仿宋" w:eastAsia="仿宋" w:hAnsi="仿宋" w:cs="仿宋" w:hint="eastAsia"/>
          <w:sz w:val="32"/>
          <w:szCs w:val="32"/>
        </w:rPr>
        <w:t>限</w:t>
      </w:r>
      <w:r>
        <w:rPr>
          <w:rFonts w:ascii="仿宋" w:eastAsia="仿宋" w:hAnsi="仿宋" w:cs="仿宋"/>
          <w:sz w:val="32"/>
          <w:szCs w:val="32"/>
        </w:rPr>
        <w:t>价为无</w:t>
      </w:r>
      <w:r>
        <w:rPr>
          <w:rFonts w:ascii="仿宋" w:eastAsia="仿宋" w:hAnsi="仿宋" w:cs="仿宋" w:hint="eastAsia"/>
          <w:sz w:val="32"/>
          <w:szCs w:val="32"/>
        </w:rPr>
        <w:t>效</w:t>
      </w:r>
      <w:r>
        <w:rPr>
          <w:rFonts w:ascii="仿宋" w:eastAsia="仿宋" w:hAnsi="仿宋" w:cs="仿宋"/>
          <w:sz w:val="32"/>
          <w:szCs w:val="32"/>
        </w:rPr>
        <w:t>投标</w:t>
      </w:r>
      <w:r>
        <w:rPr>
          <w:rFonts w:ascii="仿宋" w:eastAsia="仿宋" w:hAnsi="仿宋" w:cs="仿宋" w:hint="eastAsia"/>
          <w:sz w:val="32"/>
          <w:szCs w:val="32"/>
        </w:rPr>
        <w:t>。</w:t>
      </w:r>
    </w:p>
    <w:p w:rsidR="00394A4F" w:rsidRPr="00DA7EFE" w:rsidRDefault="006630FD" w:rsidP="008F7F2F">
      <w:pPr>
        <w:spacing w:line="660" w:lineRule="exact"/>
        <w:ind w:firstLineChars="200" w:firstLine="643"/>
        <w:rPr>
          <w:rFonts w:ascii="仿宋" w:eastAsia="仿宋" w:hAnsi="仿宋" w:cs="仿宋"/>
          <w:b/>
          <w:sz w:val="32"/>
          <w:szCs w:val="32"/>
        </w:rPr>
      </w:pPr>
      <w:r w:rsidRPr="00DA7EFE">
        <w:rPr>
          <w:rFonts w:ascii="仿宋" w:eastAsia="仿宋" w:hAnsi="仿宋" w:cs="仿宋" w:hint="eastAsia"/>
          <w:b/>
          <w:sz w:val="32"/>
          <w:szCs w:val="32"/>
        </w:rPr>
        <w:t>三、</w:t>
      </w:r>
      <w:r w:rsidR="00DA7EFE" w:rsidRPr="00DA7EFE">
        <w:rPr>
          <w:rFonts w:ascii="仿宋" w:eastAsia="仿宋" w:hAnsi="仿宋" w:cs="仿宋" w:hint="eastAsia"/>
          <w:b/>
          <w:sz w:val="32"/>
          <w:szCs w:val="32"/>
        </w:rPr>
        <w:t>采购</w:t>
      </w:r>
      <w:r w:rsidRPr="00DA7EFE">
        <w:rPr>
          <w:rFonts w:ascii="仿宋" w:eastAsia="仿宋" w:hAnsi="仿宋" w:cs="仿宋" w:hint="eastAsia"/>
          <w:b/>
          <w:sz w:val="32"/>
          <w:szCs w:val="32"/>
        </w:rPr>
        <w:t>文件获取时间及方式</w:t>
      </w:r>
    </w:p>
    <w:p w:rsidR="00394A4F" w:rsidRDefault="006630FD" w:rsidP="008F7F2F">
      <w:pPr>
        <w:spacing w:line="660" w:lineRule="exact"/>
        <w:ind w:firstLineChars="200" w:firstLine="640"/>
        <w:rPr>
          <w:rFonts w:ascii="仿宋" w:eastAsia="仿宋" w:hAnsi="仿宋" w:cs="仿宋"/>
          <w:sz w:val="32"/>
          <w:szCs w:val="32"/>
        </w:rPr>
      </w:pPr>
      <w:r>
        <w:rPr>
          <w:rFonts w:ascii="仿宋" w:eastAsia="仿宋" w:hAnsi="仿宋" w:cs="仿宋" w:hint="eastAsia"/>
          <w:sz w:val="32"/>
          <w:szCs w:val="32"/>
        </w:rPr>
        <w:t>1.</w:t>
      </w:r>
      <w:r>
        <w:rPr>
          <w:rFonts w:ascii="仿宋" w:eastAsia="仿宋" w:hAnsi="仿宋" w:cs="仿宋" w:hint="eastAsia"/>
          <w:sz w:val="32"/>
          <w:szCs w:val="32"/>
        </w:rPr>
        <w:t>采购文件的获取时间</w:t>
      </w:r>
      <w:r>
        <w:rPr>
          <w:rFonts w:ascii="仿宋" w:eastAsia="仿宋" w:hAnsi="仿宋" w:cs="仿宋" w:hint="eastAsia"/>
          <w:sz w:val="32"/>
          <w:szCs w:val="32"/>
        </w:rPr>
        <w:t>(</w:t>
      </w:r>
      <w:r>
        <w:rPr>
          <w:rFonts w:ascii="仿宋" w:eastAsia="仿宋" w:hAnsi="仿宋" w:cs="仿宋" w:hint="eastAsia"/>
          <w:sz w:val="32"/>
          <w:szCs w:val="32"/>
        </w:rPr>
        <w:t>即报名时间</w:t>
      </w:r>
      <w:r>
        <w:rPr>
          <w:rFonts w:ascii="仿宋" w:eastAsia="仿宋" w:hAnsi="仿宋" w:cs="仿宋" w:hint="eastAsia"/>
          <w:sz w:val="32"/>
          <w:szCs w:val="32"/>
        </w:rPr>
        <w:t>)</w:t>
      </w:r>
      <w:r>
        <w:rPr>
          <w:rFonts w:ascii="仿宋" w:eastAsia="仿宋" w:hAnsi="仿宋" w:cs="仿宋" w:hint="eastAsia"/>
          <w:sz w:val="32"/>
          <w:szCs w:val="32"/>
        </w:rPr>
        <w:t>：</w:t>
      </w:r>
      <w:r>
        <w:rPr>
          <w:rFonts w:ascii="仿宋" w:eastAsia="仿宋" w:hAnsi="仿宋" w:cs="仿宋" w:hint="eastAsia"/>
          <w:sz w:val="32"/>
          <w:szCs w:val="32"/>
        </w:rPr>
        <w:t>2021</w:t>
      </w:r>
      <w:r>
        <w:rPr>
          <w:rFonts w:ascii="仿宋" w:eastAsia="仿宋" w:hAnsi="仿宋" w:cs="仿宋" w:hint="eastAsia"/>
          <w:sz w:val="32"/>
          <w:szCs w:val="32"/>
        </w:rPr>
        <w:t>年</w:t>
      </w:r>
      <w:r>
        <w:rPr>
          <w:rFonts w:ascii="仿宋" w:eastAsia="仿宋" w:hAnsi="仿宋" w:cs="仿宋" w:hint="eastAsia"/>
          <w:sz w:val="32"/>
          <w:szCs w:val="32"/>
        </w:rPr>
        <w:t>12</w:t>
      </w:r>
      <w:r>
        <w:rPr>
          <w:rFonts w:ascii="仿宋" w:eastAsia="仿宋" w:hAnsi="仿宋" w:cs="仿宋" w:hint="eastAsia"/>
          <w:sz w:val="32"/>
          <w:szCs w:val="32"/>
        </w:rPr>
        <w:t>月</w:t>
      </w:r>
      <w:r w:rsidR="00DA7EFE">
        <w:rPr>
          <w:rFonts w:ascii="仿宋" w:eastAsia="仿宋" w:hAnsi="仿宋" w:cs="仿宋"/>
          <w:sz w:val="32"/>
          <w:szCs w:val="32"/>
        </w:rPr>
        <w:t>22</w:t>
      </w:r>
      <w:r>
        <w:rPr>
          <w:rFonts w:ascii="仿宋" w:eastAsia="仿宋" w:hAnsi="仿宋" w:cs="仿宋" w:hint="eastAsia"/>
          <w:sz w:val="32"/>
          <w:szCs w:val="32"/>
        </w:rPr>
        <w:t>日</w:t>
      </w:r>
      <w:r>
        <w:rPr>
          <w:rFonts w:ascii="仿宋" w:eastAsia="仿宋" w:hAnsi="仿宋" w:cs="仿宋" w:hint="eastAsia"/>
          <w:sz w:val="32"/>
          <w:szCs w:val="32"/>
        </w:rPr>
        <w:t>0</w:t>
      </w:r>
      <w:r w:rsidR="008F7F2F">
        <w:rPr>
          <w:rFonts w:ascii="仿宋" w:eastAsia="仿宋" w:hAnsi="仿宋" w:cs="仿宋"/>
          <w:sz w:val="32"/>
          <w:szCs w:val="32"/>
        </w:rPr>
        <w:t>8</w:t>
      </w:r>
      <w:r>
        <w:rPr>
          <w:rFonts w:ascii="仿宋" w:eastAsia="仿宋" w:hAnsi="仿宋" w:cs="仿宋" w:hint="eastAsia"/>
          <w:sz w:val="32"/>
          <w:szCs w:val="32"/>
        </w:rPr>
        <w:t>:</w:t>
      </w:r>
      <w:r w:rsidR="008F7F2F">
        <w:rPr>
          <w:rFonts w:ascii="仿宋" w:eastAsia="仿宋" w:hAnsi="仿宋" w:cs="仿宋"/>
          <w:sz w:val="32"/>
          <w:szCs w:val="32"/>
        </w:rPr>
        <w:t>3</w:t>
      </w:r>
      <w:r>
        <w:rPr>
          <w:rFonts w:ascii="仿宋" w:eastAsia="仿宋" w:hAnsi="仿宋" w:cs="仿宋" w:hint="eastAsia"/>
          <w:sz w:val="32"/>
          <w:szCs w:val="32"/>
        </w:rPr>
        <w:t>0</w:t>
      </w:r>
      <w:r>
        <w:rPr>
          <w:rFonts w:ascii="仿宋" w:eastAsia="仿宋" w:hAnsi="仿宋" w:cs="仿宋" w:hint="eastAsia"/>
          <w:sz w:val="32"/>
          <w:szCs w:val="32"/>
        </w:rPr>
        <w:t>至</w:t>
      </w:r>
      <w:r>
        <w:rPr>
          <w:rFonts w:ascii="仿宋" w:eastAsia="仿宋" w:hAnsi="仿宋" w:cs="仿宋" w:hint="eastAsia"/>
          <w:sz w:val="32"/>
          <w:szCs w:val="32"/>
        </w:rPr>
        <w:t>2021</w:t>
      </w:r>
      <w:r>
        <w:rPr>
          <w:rFonts w:ascii="仿宋" w:eastAsia="仿宋" w:hAnsi="仿宋" w:cs="仿宋" w:hint="eastAsia"/>
          <w:sz w:val="32"/>
          <w:szCs w:val="32"/>
        </w:rPr>
        <w:t>年</w:t>
      </w:r>
      <w:r>
        <w:rPr>
          <w:rFonts w:ascii="仿宋" w:eastAsia="仿宋" w:hAnsi="仿宋" w:cs="仿宋" w:hint="eastAsia"/>
          <w:sz w:val="32"/>
          <w:szCs w:val="32"/>
        </w:rPr>
        <w:t>12</w:t>
      </w:r>
      <w:r>
        <w:rPr>
          <w:rFonts w:ascii="仿宋" w:eastAsia="仿宋" w:hAnsi="仿宋" w:cs="仿宋" w:hint="eastAsia"/>
          <w:sz w:val="32"/>
          <w:szCs w:val="32"/>
        </w:rPr>
        <w:t>月</w:t>
      </w:r>
      <w:r w:rsidR="00DA7EFE">
        <w:rPr>
          <w:rFonts w:ascii="仿宋" w:eastAsia="仿宋" w:hAnsi="仿宋" w:cs="仿宋"/>
          <w:sz w:val="32"/>
          <w:szCs w:val="32"/>
        </w:rPr>
        <w:t>24</w:t>
      </w:r>
      <w:r>
        <w:rPr>
          <w:rFonts w:ascii="仿宋" w:eastAsia="仿宋" w:hAnsi="仿宋" w:cs="仿宋" w:hint="eastAsia"/>
          <w:sz w:val="32"/>
          <w:szCs w:val="32"/>
        </w:rPr>
        <w:t>日</w:t>
      </w:r>
      <w:r>
        <w:rPr>
          <w:rFonts w:ascii="仿宋" w:eastAsia="仿宋" w:hAnsi="仿宋" w:cs="仿宋" w:hint="eastAsia"/>
          <w:sz w:val="32"/>
          <w:szCs w:val="32"/>
        </w:rPr>
        <w:t>1</w:t>
      </w:r>
      <w:r w:rsidR="00DA7EFE">
        <w:rPr>
          <w:rFonts w:ascii="仿宋" w:eastAsia="仿宋" w:hAnsi="仿宋" w:cs="仿宋"/>
          <w:sz w:val="32"/>
          <w:szCs w:val="32"/>
        </w:rPr>
        <w:t>8</w:t>
      </w:r>
      <w:r w:rsidR="008F7F2F">
        <w:rPr>
          <w:rFonts w:ascii="仿宋" w:eastAsia="仿宋" w:hAnsi="仿宋" w:cs="仿宋" w:hint="eastAsia"/>
          <w:sz w:val="32"/>
          <w:szCs w:val="32"/>
        </w:rPr>
        <w:t>：</w:t>
      </w:r>
      <w:r>
        <w:rPr>
          <w:rFonts w:ascii="仿宋" w:eastAsia="仿宋" w:hAnsi="仿宋" w:cs="仿宋" w:hint="eastAsia"/>
          <w:sz w:val="32"/>
          <w:szCs w:val="32"/>
        </w:rPr>
        <w:t>00</w:t>
      </w:r>
      <w:r w:rsidR="008F7F2F">
        <w:rPr>
          <w:rFonts w:ascii="仿宋" w:eastAsia="仿宋" w:hAnsi="仿宋" w:cs="仿宋" w:hint="eastAsia"/>
          <w:sz w:val="32"/>
          <w:szCs w:val="32"/>
        </w:rPr>
        <w:t xml:space="preserve"> </w:t>
      </w:r>
      <w:r>
        <w:rPr>
          <w:rFonts w:ascii="仿宋" w:eastAsia="仿宋" w:hAnsi="仿宋" w:cs="仿宋" w:hint="eastAsia"/>
          <w:sz w:val="32"/>
          <w:szCs w:val="32"/>
        </w:rPr>
        <w:t>(</w:t>
      </w:r>
      <w:r>
        <w:rPr>
          <w:rFonts w:ascii="仿宋" w:eastAsia="仿宋" w:hAnsi="仿宋" w:cs="仿宋" w:hint="eastAsia"/>
          <w:sz w:val="32"/>
          <w:szCs w:val="32"/>
        </w:rPr>
        <w:t>北京时间</w:t>
      </w:r>
      <w:r>
        <w:rPr>
          <w:rFonts w:ascii="仿宋" w:eastAsia="仿宋" w:hAnsi="仿宋" w:cs="仿宋" w:hint="eastAsia"/>
          <w:sz w:val="32"/>
          <w:szCs w:val="32"/>
        </w:rPr>
        <w:t>)</w:t>
      </w:r>
      <w:r w:rsidR="00DA7EFE">
        <w:rPr>
          <w:rFonts w:ascii="仿宋" w:eastAsia="仿宋" w:hAnsi="仿宋" w:cs="仿宋"/>
          <w:sz w:val="32"/>
          <w:szCs w:val="32"/>
        </w:rPr>
        <w:t xml:space="preserve"> </w:t>
      </w:r>
    </w:p>
    <w:p w:rsidR="00394A4F" w:rsidRDefault="006630FD" w:rsidP="008F7F2F">
      <w:pPr>
        <w:spacing w:line="660" w:lineRule="exact"/>
        <w:ind w:firstLineChars="200" w:firstLine="640"/>
        <w:rPr>
          <w:rFonts w:ascii="仿宋" w:eastAsia="仿宋" w:hAnsi="仿宋" w:cs="仿宋"/>
          <w:sz w:val="32"/>
          <w:szCs w:val="32"/>
        </w:rPr>
      </w:pPr>
      <w:r>
        <w:rPr>
          <w:rFonts w:ascii="仿宋" w:eastAsia="仿宋" w:hAnsi="仿宋" w:cs="仿宋" w:hint="eastAsia"/>
          <w:sz w:val="32"/>
          <w:szCs w:val="32"/>
        </w:rPr>
        <w:t>2</w:t>
      </w:r>
      <w:r>
        <w:rPr>
          <w:rFonts w:ascii="仿宋" w:eastAsia="仿宋" w:hAnsi="仿宋" w:cs="仿宋" w:hint="eastAsia"/>
          <w:sz w:val="32"/>
          <w:szCs w:val="32"/>
        </w:rPr>
        <w:t>.</w:t>
      </w:r>
      <w:r>
        <w:rPr>
          <w:rFonts w:ascii="仿宋" w:eastAsia="仿宋" w:hAnsi="仿宋" w:cs="仿宋" w:hint="eastAsia"/>
          <w:sz w:val="32"/>
          <w:szCs w:val="32"/>
        </w:rPr>
        <w:t>采购文件获取地点：广元市</w:t>
      </w:r>
      <w:r>
        <w:rPr>
          <w:rFonts w:ascii="仿宋" w:eastAsia="仿宋" w:hAnsi="仿宋" w:cs="仿宋" w:hint="eastAsia"/>
          <w:sz w:val="32"/>
          <w:szCs w:val="32"/>
        </w:rPr>
        <w:t>财政局</w:t>
      </w:r>
    </w:p>
    <w:p w:rsidR="00394A4F" w:rsidRDefault="006630FD" w:rsidP="008F7F2F">
      <w:pPr>
        <w:spacing w:line="660" w:lineRule="exact"/>
        <w:ind w:firstLineChars="200" w:firstLine="640"/>
        <w:rPr>
          <w:rFonts w:ascii="仿宋" w:eastAsia="仿宋" w:hAnsi="仿宋" w:cs="仿宋"/>
          <w:sz w:val="32"/>
          <w:szCs w:val="32"/>
        </w:rPr>
      </w:pPr>
      <w:r>
        <w:rPr>
          <w:rFonts w:ascii="仿宋" w:eastAsia="仿宋" w:hAnsi="仿宋" w:cs="仿宋" w:hint="eastAsia"/>
          <w:sz w:val="32"/>
          <w:szCs w:val="32"/>
        </w:rPr>
        <w:t>3</w:t>
      </w:r>
      <w:r>
        <w:rPr>
          <w:rFonts w:ascii="仿宋" w:eastAsia="仿宋" w:hAnsi="仿宋" w:cs="仿宋" w:hint="eastAsia"/>
          <w:sz w:val="32"/>
          <w:szCs w:val="32"/>
        </w:rPr>
        <w:t>.</w:t>
      </w:r>
      <w:r>
        <w:rPr>
          <w:rFonts w:ascii="仿宋" w:eastAsia="仿宋" w:hAnsi="仿宋" w:cs="仿宋" w:hint="eastAsia"/>
          <w:sz w:val="32"/>
          <w:szCs w:val="32"/>
        </w:rPr>
        <w:t>联系方式：</w:t>
      </w:r>
      <w:r>
        <w:rPr>
          <w:rFonts w:ascii="仿宋" w:eastAsia="仿宋" w:hAnsi="仿宋" w:cs="仿宋" w:hint="eastAsia"/>
          <w:sz w:val="32"/>
          <w:szCs w:val="32"/>
        </w:rPr>
        <w:t>0839-</w:t>
      </w:r>
      <w:r w:rsidR="00DA7EFE">
        <w:rPr>
          <w:rFonts w:ascii="仿宋" w:eastAsia="仿宋" w:hAnsi="仿宋" w:cs="仿宋"/>
          <w:sz w:val="32"/>
          <w:szCs w:val="32"/>
        </w:rPr>
        <w:t>3261638</w:t>
      </w:r>
    </w:p>
    <w:p w:rsidR="00394A4F" w:rsidRDefault="006630FD" w:rsidP="008F7F2F">
      <w:pPr>
        <w:spacing w:line="660" w:lineRule="exact"/>
        <w:ind w:firstLineChars="200" w:firstLine="640"/>
        <w:rPr>
          <w:rFonts w:ascii="仿宋" w:eastAsia="仿宋" w:hAnsi="仿宋" w:cs="仿宋"/>
          <w:sz w:val="32"/>
          <w:szCs w:val="32"/>
        </w:rPr>
      </w:pPr>
      <w:r>
        <w:rPr>
          <w:rFonts w:ascii="仿宋" w:eastAsia="仿宋" w:hAnsi="仿宋" w:cs="仿宋" w:hint="eastAsia"/>
          <w:sz w:val="32"/>
          <w:szCs w:val="32"/>
        </w:rPr>
        <w:t>4.</w:t>
      </w:r>
      <w:r>
        <w:rPr>
          <w:rFonts w:ascii="仿宋" w:eastAsia="仿宋" w:hAnsi="仿宋" w:cs="仿宋" w:hint="eastAsia"/>
          <w:sz w:val="32"/>
          <w:szCs w:val="32"/>
        </w:rPr>
        <w:t>递交响应文件截止时间：</w:t>
      </w:r>
      <w:r>
        <w:rPr>
          <w:rFonts w:ascii="仿宋" w:eastAsia="仿宋" w:hAnsi="仿宋" w:cs="仿宋" w:hint="eastAsia"/>
          <w:sz w:val="32"/>
          <w:szCs w:val="32"/>
        </w:rPr>
        <w:t>2021</w:t>
      </w:r>
      <w:r>
        <w:rPr>
          <w:rFonts w:ascii="仿宋" w:eastAsia="仿宋" w:hAnsi="仿宋" w:cs="仿宋" w:hint="eastAsia"/>
          <w:sz w:val="32"/>
          <w:szCs w:val="32"/>
        </w:rPr>
        <w:t>年</w:t>
      </w:r>
      <w:r>
        <w:rPr>
          <w:rFonts w:ascii="仿宋" w:eastAsia="仿宋" w:hAnsi="仿宋" w:cs="仿宋" w:hint="eastAsia"/>
          <w:sz w:val="32"/>
          <w:szCs w:val="32"/>
        </w:rPr>
        <w:t xml:space="preserve"> 12</w:t>
      </w:r>
      <w:r>
        <w:rPr>
          <w:rFonts w:ascii="仿宋" w:eastAsia="仿宋" w:hAnsi="仿宋" w:cs="仿宋" w:hint="eastAsia"/>
          <w:sz w:val="32"/>
          <w:szCs w:val="32"/>
        </w:rPr>
        <w:t>月</w:t>
      </w:r>
      <w:r w:rsidR="00DA7EFE">
        <w:rPr>
          <w:rFonts w:ascii="仿宋" w:eastAsia="仿宋" w:hAnsi="仿宋" w:cs="仿宋"/>
          <w:sz w:val="32"/>
          <w:szCs w:val="32"/>
        </w:rPr>
        <w:t>27</w:t>
      </w:r>
      <w:r>
        <w:rPr>
          <w:rFonts w:ascii="仿宋" w:eastAsia="仿宋" w:hAnsi="仿宋" w:cs="仿宋" w:hint="eastAsia"/>
          <w:sz w:val="32"/>
          <w:szCs w:val="32"/>
        </w:rPr>
        <w:t>日</w:t>
      </w:r>
      <w:r>
        <w:rPr>
          <w:rFonts w:ascii="仿宋" w:eastAsia="仿宋" w:hAnsi="仿宋" w:cs="仿宋" w:hint="eastAsia"/>
          <w:sz w:val="32"/>
          <w:szCs w:val="32"/>
        </w:rPr>
        <w:t>1</w:t>
      </w:r>
      <w:r w:rsidR="00DA7EFE">
        <w:rPr>
          <w:rFonts w:ascii="仿宋" w:eastAsia="仿宋" w:hAnsi="仿宋" w:cs="仿宋"/>
          <w:sz w:val="32"/>
          <w:szCs w:val="32"/>
        </w:rPr>
        <w:t>4</w:t>
      </w:r>
      <w:r>
        <w:rPr>
          <w:rFonts w:ascii="仿宋" w:eastAsia="仿宋" w:hAnsi="仿宋" w:cs="仿宋" w:hint="eastAsia"/>
          <w:sz w:val="32"/>
          <w:szCs w:val="32"/>
        </w:rPr>
        <w:t>:</w:t>
      </w:r>
      <w:r w:rsidR="00DA7EFE">
        <w:rPr>
          <w:rFonts w:ascii="仿宋" w:eastAsia="仿宋" w:hAnsi="仿宋" w:cs="仿宋"/>
          <w:sz w:val="32"/>
          <w:szCs w:val="32"/>
        </w:rPr>
        <w:t>3</w:t>
      </w:r>
      <w:r>
        <w:rPr>
          <w:rFonts w:ascii="仿宋" w:eastAsia="仿宋" w:hAnsi="仿宋" w:cs="仿宋" w:hint="eastAsia"/>
          <w:sz w:val="32"/>
          <w:szCs w:val="32"/>
        </w:rPr>
        <w:t>0</w:t>
      </w:r>
      <w:r w:rsidR="00DA7EFE">
        <w:rPr>
          <w:rFonts w:ascii="仿宋" w:eastAsia="仿宋" w:hAnsi="仿宋" w:cs="仿宋" w:hint="eastAsia"/>
          <w:sz w:val="32"/>
          <w:szCs w:val="32"/>
        </w:rPr>
        <w:t>（北京时间）</w:t>
      </w:r>
    </w:p>
    <w:p w:rsidR="00394A4F" w:rsidRDefault="006630FD" w:rsidP="008F7F2F">
      <w:pPr>
        <w:spacing w:line="660" w:lineRule="exact"/>
        <w:ind w:firstLineChars="200" w:firstLine="640"/>
        <w:rPr>
          <w:rFonts w:ascii="仿宋" w:eastAsia="仿宋" w:hAnsi="仿宋" w:cs="仿宋"/>
          <w:sz w:val="32"/>
          <w:szCs w:val="32"/>
        </w:rPr>
      </w:pPr>
      <w:r>
        <w:rPr>
          <w:rFonts w:ascii="仿宋" w:eastAsia="仿宋" w:hAnsi="仿宋" w:cs="仿宋" w:hint="eastAsia"/>
          <w:sz w:val="32"/>
          <w:szCs w:val="32"/>
        </w:rPr>
        <w:t>5.</w:t>
      </w:r>
      <w:r w:rsidR="00DA7EFE">
        <w:rPr>
          <w:rFonts w:ascii="仿宋" w:eastAsia="仿宋" w:hAnsi="仿宋" w:cs="仿宋" w:hint="eastAsia"/>
          <w:sz w:val="32"/>
          <w:szCs w:val="32"/>
        </w:rPr>
        <w:t>采购</w:t>
      </w:r>
      <w:r>
        <w:rPr>
          <w:rFonts w:ascii="仿宋" w:eastAsia="仿宋" w:hAnsi="仿宋" w:cs="仿宋" w:hint="eastAsia"/>
          <w:sz w:val="32"/>
          <w:szCs w:val="32"/>
        </w:rPr>
        <w:t>活动开始时间：</w:t>
      </w:r>
      <w:r>
        <w:rPr>
          <w:rFonts w:ascii="仿宋" w:eastAsia="仿宋" w:hAnsi="仿宋" w:cs="仿宋" w:hint="eastAsia"/>
          <w:sz w:val="32"/>
          <w:szCs w:val="32"/>
        </w:rPr>
        <w:t>2021</w:t>
      </w:r>
      <w:r>
        <w:rPr>
          <w:rFonts w:ascii="仿宋" w:eastAsia="仿宋" w:hAnsi="仿宋" w:cs="仿宋" w:hint="eastAsia"/>
          <w:sz w:val="32"/>
          <w:szCs w:val="32"/>
        </w:rPr>
        <w:t>年</w:t>
      </w:r>
      <w:r>
        <w:rPr>
          <w:rFonts w:ascii="仿宋" w:eastAsia="仿宋" w:hAnsi="仿宋" w:cs="仿宋" w:hint="eastAsia"/>
          <w:sz w:val="32"/>
          <w:szCs w:val="32"/>
        </w:rPr>
        <w:t>12</w:t>
      </w:r>
      <w:r>
        <w:rPr>
          <w:rFonts w:ascii="仿宋" w:eastAsia="仿宋" w:hAnsi="仿宋" w:cs="仿宋" w:hint="eastAsia"/>
          <w:sz w:val="32"/>
          <w:szCs w:val="32"/>
        </w:rPr>
        <w:t>月</w:t>
      </w:r>
      <w:r w:rsidR="00DA7EFE">
        <w:rPr>
          <w:rFonts w:ascii="仿宋" w:eastAsia="仿宋" w:hAnsi="仿宋" w:cs="仿宋"/>
          <w:sz w:val="32"/>
          <w:szCs w:val="32"/>
        </w:rPr>
        <w:t>27</w:t>
      </w:r>
      <w:r w:rsidR="008F7F2F">
        <w:rPr>
          <w:rFonts w:ascii="仿宋" w:eastAsia="仿宋" w:hAnsi="仿宋" w:cs="仿宋" w:hint="eastAsia"/>
          <w:sz w:val="32"/>
          <w:szCs w:val="32"/>
        </w:rPr>
        <w:t>日</w:t>
      </w:r>
      <w:r>
        <w:rPr>
          <w:rFonts w:ascii="仿宋" w:eastAsia="仿宋" w:hAnsi="仿宋" w:cs="仿宋" w:hint="eastAsia"/>
          <w:sz w:val="32"/>
          <w:szCs w:val="32"/>
        </w:rPr>
        <w:t xml:space="preserve"> 1</w:t>
      </w:r>
      <w:r w:rsidR="00DA7EFE">
        <w:rPr>
          <w:rFonts w:ascii="仿宋" w:eastAsia="仿宋" w:hAnsi="仿宋" w:cs="仿宋"/>
          <w:sz w:val="32"/>
          <w:szCs w:val="32"/>
        </w:rPr>
        <w:t>4</w:t>
      </w:r>
      <w:r>
        <w:rPr>
          <w:rFonts w:ascii="仿宋" w:eastAsia="仿宋" w:hAnsi="仿宋" w:cs="仿宋" w:hint="eastAsia"/>
          <w:sz w:val="32"/>
          <w:szCs w:val="32"/>
        </w:rPr>
        <w:t>:</w:t>
      </w:r>
      <w:r w:rsidR="00DA7EFE">
        <w:rPr>
          <w:rFonts w:ascii="仿宋" w:eastAsia="仿宋" w:hAnsi="仿宋" w:cs="仿宋"/>
          <w:sz w:val="32"/>
          <w:szCs w:val="32"/>
        </w:rPr>
        <w:t>3</w:t>
      </w:r>
      <w:r>
        <w:rPr>
          <w:rFonts w:ascii="仿宋" w:eastAsia="仿宋" w:hAnsi="仿宋" w:cs="仿宋" w:hint="eastAsia"/>
          <w:sz w:val="32"/>
          <w:szCs w:val="32"/>
        </w:rPr>
        <w:t xml:space="preserve">0 </w:t>
      </w:r>
      <w:r w:rsidR="008F7F2F">
        <w:rPr>
          <w:rFonts w:ascii="仿宋" w:eastAsia="仿宋" w:hAnsi="仿宋" w:cs="仿宋" w:hint="eastAsia"/>
          <w:sz w:val="32"/>
          <w:szCs w:val="32"/>
        </w:rPr>
        <w:t>（北京时间）</w:t>
      </w:r>
    </w:p>
    <w:p w:rsidR="00394A4F" w:rsidRDefault="006630FD" w:rsidP="008F7F2F">
      <w:pPr>
        <w:spacing w:line="660" w:lineRule="exact"/>
        <w:ind w:firstLineChars="200" w:firstLine="640"/>
        <w:rPr>
          <w:rFonts w:ascii="仿宋" w:eastAsia="仿宋" w:hAnsi="仿宋" w:cs="仿宋"/>
          <w:sz w:val="32"/>
          <w:szCs w:val="32"/>
        </w:rPr>
      </w:pPr>
      <w:r>
        <w:rPr>
          <w:rFonts w:ascii="仿宋" w:eastAsia="仿宋" w:hAnsi="仿宋" w:cs="仿宋" w:hint="eastAsia"/>
          <w:sz w:val="32"/>
          <w:szCs w:val="32"/>
        </w:rPr>
        <w:t>6.</w:t>
      </w:r>
      <w:r>
        <w:rPr>
          <w:rFonts w:ascii="仿宋" w:eastAsia="仿宋" w:hAnsi="仿宋" w:cs="仿宋" w:hint="eastAsia"/>
          <w:sz w:val="32"/>
          <w:szCs w:val="32"/>
        </w:rPr>
        <w:t>响应文件必须在递交截止时间前送达</w:t>
      </w:r>
      <w:r w:rsidR="00DA7EFE">
        <w:rPr>
          <w:rFonts w:ascii="仿宋" w:eastAsia="仿宋" w:hAnsi="仿宋" w:cs="仿宋" w:hint="eastAsia"/>
          <w:sz w:val="32"/>
          <w:szCs w:val="32"/>
        </w:rPr>
        <w:t>采购</w:t>
      </w:r>
      <w:r>
        <w:rPr>
          <w:rFonts w:ascii="仿宋" w:eastAsia="仿宋" w:hAnsi="仿宋" w:cs="仿宋" w:hint="eastAsia"/>
          <w:sz w:val="32"/>
          <w:szCs w:val="32"/>
        </w:rPr>
        <w:t>地点并现场递交（本次</w:t>
      </w:r>
      <w:r w:rsidR="00DA7EFE">
        <w:rPr>
          <w:rFonts w:ascii="仿宋" w:eastAsia="仿宋" w:hAnsi="仿宋" w:cs="仿宋" w:hint="eastAsia"/>
          <w:sz w:val="32"/>
          <w:szCs w:val="32"/>
        </w:rPr>
        <w:t>采购</w:t>
      </w:r>
      <w:r>
        <w:rPr>
          <w:rFonts w:ascii="仿宋" w:eastAsia="仿宋" w:hAnsi="仿宋" w:cs="仿宋" w:hint="eastAsia"/>
          <w:sz w:val="32"/>
          <w:szCs w:val="32"/>
        </w:rPr>
        <w:t>不接受邮寄的响应文件），逾期送达的响应文件不予接收。</w:t>
      </w:r>
    </w:p>
    <w:p w:rsidR="00394A4F" w:rsidRDefault="006630FD" w:rsidP="008F7F2F">
      <w:pPr>
        <w:spacing w:line="660" w:lineRule="exact"/>
        <w:ind w:firstLineChars="200" w:firstLine="640"/>
        <w:rPr>
          <w:rFonts w:ascii="仿宋" w:eastAsia="仿宋" w:hAnsi="仿宋" w:cs="仿宋"/>
          <w:sz w:val="32"/>
          <w:szCs w:val="32"/>
        </w:rPr>
      </w:pPr>
      <w:r>
        <w:rPr>
          <w:rFonts w:ascii="仿宋" w:eastAsia="仿宋" w:hAnsi="仿宋" w:cs="仿宋" w:hint="eastAsia"/>
          <w:sz w:val="32"/>
          <w:szCs w:val="32"/>
        </w:rPr>
        <w:t>7.</w:t>
      </w:r>
      <w:r w:rsidR="00DA7EFE">
        <w:rPr>
          <w:rFonts w:ascii="仿宋" w:eastAsia="仿宋" w:hAnsi="仿宋" w:cs="仿宋" w:hint="eastAsia"/>
          <w:sz w:val="32"/>
          <w:szCs w:val="32"/>
        </w:rPr>
        <w:t>采购</w:t>
      </w:r>
      <w:r>
        <w:rPr>
          <w:rFonts w:ascii="仿宋" w:eastAsia="仿宋" w:hAnsi="仿宋" w:cs="仿宋" w:hint="eastAsia"/>
          <w:sz w:val="32"/>
          <w:szCs w:val="32"/>
        </w:rPr>
        <w:t>地点：</w:t>
      </w:r>
      <w:r>
        <w:rPr>
          <w:rFonts w:ascii="仿宋" w:eastAsia="仿宋" w:hAnsi="仿宋" w:cs="仿宋" w:hint="eastAsia"/>
          <w:sz w:val="32"/>
          <w:szCs w:val="32"/>
        </w:rPr>
        <w:t>广元市财政局三</w:t>
      </w:r>
      <w:r>
        <w:rPr>
          <w:rFonts w:ascii="仿宋" w:eastAsia="仿宋" w:hAnsi="仿宋" w:cs="仿宋" w:hint="eastAsia"/>
          <w:sz w:val="32"/>
          <w:szCs w:val="32"/>
        </w:rPr>
        <w:t>楼</w:t>
      </w:r>
      <w:r>
        <w:rPr>
          <w:rFonts w:ascii="仿宋" w:eastAsia="仿宋" w:hAnsi="仿宋" w:cs="仿宋" w:hint="eastAsia"/>
          <w:sz w:val="32"/>
          <w:szCs w:val="32"/>
        </w:rPr>
        <w:t>会议室</w:t>
      </w:r>
    </w:p>
    <w:p w:rsidR="00394A4F" w:rsidRPr="00DA7EFE" w:rsidRDefault="006630FD" w:rsidP="00DA7EFE">
      <w:pPr>
        <w:ind w:firstLineChars="200" w:firstLine="643"/>
        <w:rPr>
          <w:rFonts w:ascii="仿宋" w:eastAsia="仿宋" w:hAnsi="仿宋" w:cs="仿宋"/>
          <w:b/>
          <w:sz w:val="32"/>
          <w:szCs w:val="32"/>
        </w:rPr>
      </w:pPr>
      <w:r w:rsidRPr="00DA7EFE">
        <w:rPr>
          <w:rFonts w:ascii="仿宋" w:eastAsia="仿宋" w:hAnsi="仿宋" w:cs="仿宋" w:hint="eastAsia"/>
          <w:b/>
          <w:sz w:val="32"/>
          <w:szCs w:val="32"/>
        </w:rPr>
        <w:lastRenderedPageBreak/>
        <w:t>四</w:t>
      </w:r>
      <w:r w:rsidRPr="00DA7EFE">
        <w:rPr>
          <w:rFonts w:ascii="仿宋" w:eastAsia="仿宋" w:hAnsi="仿宋" w:cs="仿宋" w:hint="eastAsia"/>
          <w:b/>
          <w:sz w:val="32"/>
          <w:szCs w:val="32"/>
        </w:rPr>
        <w:t>、供应商参加本次政府采购活动</w:t>
      </w:r>
      <w:r w:rsidRPr="00DA7EFE">
        <w:rPr>
          <w:rFonts w:ascii="仿宋" w:eastAsia="仿宋" w:hAnsi="仿宋" w:cs="仿宋" w:hint="eastAsia"/>
          <w:b/>
          <w:sz w:val="32"/>
          <w:szCs w:val="32"/>
        </w:rPr>
        <w:t>应当</w:t>
      </w:r>
      <w:r w:rsidRPr="00DA7EFE">
        <w:rPr>
          <w:rFonts w:ascii="仿宋" w:eastAsia="仿宋" w:hAnsi="仿宋" w:cs="仿宋" w:hint="eastAsia"/>
          <w:b/>
          <w:sz w:val="32"/>
          <w:szCs w:val="32"/>
        </w:rPr>
        <w:t>具备下列条件</w:t>
      </w:r>
    </w:p>
    <w:p w:rsidR="00394A4F" w:rsidRDefault="006630FD" w:rsidP="00DA7EFE">
      <w:pPr>
        <w:ind w:firstLineChars="200" w:firstLine="640"/>
        <w:rPr>
          <w:rFonts w:ascii="仿宋" w:eastAsia="仿宋" w:hAnsi="仿宋" w:cs="仿宋"/>
          <w:sz w:val="32"/>
          <w:szCs w:val="32"/>
        </w:rPr>
      </w:pPr>
      <w:r>
        <w:rPr>
          <w:rFonts w:ascii="仿宋" w:eastAsia="仿宋" w:hAnsi="仿宋" w:cs="仿宋" w:hint="eastAsia"/>
          <w:sz w:val="32"/>
          <w:szCs w:val="32"/>
        </w:rPr>
        <w:t>（一）符合《政府</w:t>
      </w:r>
      <w:r>
        <w:rPr>
          <w:rFonts w:ascii="仿宋" w:eastAsia="仿宋" w:hAnsi="仿宋" w:cs="仿宋" w:hint="eastAsia"/>
          <w:sz w:val="32"/>
          <w:szCs w:val="32"/>
        </w:rPr>
        <w:t>采购法》第二十二条规定的基本条件：</w:t>
      </w:r>
    </w:p>
    <w:p w:rsidR="00394A4F" w:rsidRDefault="006630FD" w:rsidP="00DA7EFE">
      <w:pPr>
        <w:ind w:firstLineChars="200" w:firstLine="640"/>
        <w:rPr>
          <w:rFonts w:ascii="仿宋" w:eastAsia="仿宋" w:hAnsi="仿宋" w:cs="仿宋"/>
          <w:sz w:val="32"/>
          <w:szCs w:val="32"/>
        </w:rPr>
      </w:pPr>
      <w:r>
        <w:rPr>
          <w:rFonts w:ascii="仿宋" w:eastAsia="仿宋" w:hAnsi="仿宋" w:cs="仿宋" w:hint="eastAsia"/>
          <w:sz w:val="32"/>
          <w:szCs w:val="32"/>
        </w:rPr>
        <w:t>1.</w:t>
      </w:r>
      <w:r>
        <w:rPr>
          <w:rFonts w:ascii="仿宋" w:eastAsia="仿宋" w:hAnsi="仿宋" w:cs="仿宋" w:hint="eastAsia"/>
          <w:sz w:val="32"/>
          <w:szCs w:val="32"/>
        </w:rPr>
        <w:t>具有独立承担民事责任的能力；</w:t>
      </w:r>
    </w:p>
    <w:p w:rsidR="00394A4F" w:rsidRDefault="006630FD" w:rsidP="00DA7EFE">
      <w:pPr>
        <w:ind w:firstLineChars="200" w:firstLine="640"/>
        <w:rPr>
          <w:rFonts w:ascii="仿宋" w:eastAsia="仿宋" w:hAnsi="仿宋" w:cs="仿宋"/>
          <w:sz w:val="32"/>
          <w:szCs w:val="32"/>
        </w:rPr>
      </w:pPr>
      <w:r>
        <w:rPr>
          <w:rFonts w:ascii="仿宋" w:eastAsia="仿宋" w:hAnsi="仿宋" w:cs="仿宋" w:hint="eastAsia"/>
          <w:sz w:val="32"/>
          <w:szCs w:val="32"/>
        </w:rPr>
        <w:t>2.</w:t>
      </w:r>
      <w:r>
        <w:rPr>
          <w:rFonts w:ascii="仿宋" w:eastAsia="仿宋" w:hAnsi="仿宋" w:cs="仿宋" w:hint="eastAsia"/>
          <w:sz w:val="32"/>
          <w:szCs w:val="32"/>
        </w:rPr>
        <w:t>具有良好的商业信誉和健全的财务会计制度；</w:t>
      </w:r>
    </w:p>
    <w:p w:rsidR="00394A4F" w:rsidRDefault="006630FD" w:rsidP="00DA7EFE">
      <w:pPr>
        <w:ind w:firstLineChars="200" w:firstLine="640"/>
        <w:rPr>
          <w:rFonts w:ascii="仿宋" w:eastAsia="仿宋" w:hAnsi="仿宋" w:cs="仿宋"/>
          <w:sz w:val="32"/>
          <w:szCs w:val="32"/>
        </w:rPr>
      </w:pPr>
      <w:r>
        <w:rPr>
          <w:rFonts w:ascii="仿宋" w:eastAsia="仿宋" w:hAnsi="仿宋" w:cs="仿宋" w:hint="eastAsia"/>
          <w:sz w:val="32"/>
          <w:szCs w:val="32"/>
        </w:rPr>
        <w:t>3.</w:t>
      </w:r>
      <w:r>
        <w:rPr>
          <w:rFonts w:ascii="仿宋" w:eastAsia="仿宋" w:hAnsi="仿宋" w:cs="仿宋" w:hint="eastAsia"/>
          <w:sz w:val="32"/>
          <w:szCs w:val="32"/>
        </w:rPr>
        <w:t>具有履行合同所必需的设备和专业技术能力；</w:t>
      </w:r>
    </w:p>
    <w:p w:rsidR="00394A4F" w:rsidRDefault="006630FD" w:rsidP="00DA7EFE">
      <w:pPr>
        <w:ind w:firstLineChars="200" w:firstLine="640"/>
        <w:rPr>
          <w:rFonts w:ascii="仿宋" w:eastAsia="仿宋" w:hAnsi="仿宋" w:cs="仿宋"/>
          <w:sz w:val="32"/>
          <w:szCs w:val="32"/>
        </w:rPr>
      </w:pPr>
      <w:r>
        <w:rPr>
          <w:rFonts w:ascii="仿宋" w:eastAsia="仿宋" w:hAnsi="仿宋" w:cs="仿宋" w:hint="eastAsia"/>
          <w:sz w:val="32"/>
          <w:szCs w:val="32"/>
        </w:rPr>
        <w:t>4.</w:t>
      </w:r>
      <w:r>
        <w:rPr>
          <w:rFonts w:ascii="仿宋" w:eastAsia="仿宋" w:hAnsi="仿宋" w:cs="仿宋" w:hint="eastAsia"/>
          <w:sz w:val="32"/>
          <w:szCs w:val="32"/>
        </w:rPr>
        <w:t>有依法缴纳税收和社会保障资金的良好记录；</w:t>
      </w:r>
    </w:p>
    <w:p w:rsidR="00394A4F" w:rsidRDefault="006630FD" w:rsidP="00DA7EFE">
      <w:pPr>
        <w:ind w:firstLineChars="200" w:firstLine="640"/>
        <w:rPr>
          <w:rFonts w:ascii="仿宋" w:eastAsia="仿宋" w:hAnsi="仿宋" w:cs="仿宋"/>
          <w:sz w:val="32"/>
          <w:szCs w:val="32"/>
        </w:rPr>
      </w:pPr>
      <w:r>
        <w:rPr>
          <w:rFonts w:ascii="仿宋" w:eastAsia="仿宋" w:hAnsi="仿宋" w:cs="仿宋" w:hint="eastAsia"/>
          <w:sz w:val="32"/>
          <w:szCs w:val="32"/>
        </w:rPr>
        <w:t>5.</w:t>
      </w:r>
      <w:r>
        <w:rPr>
          <w:rFonts w:ascii="仿宋" w:eastAsia="仿宋" w:hAnsi="仿宋" w:cs="仿宋" w:hint="eastAsia"/>
          <w:sz w:val="32"/>
          <w:szCs w:val="32"/>
        </w:rPr>
        <w:t>参加政府采购活动前三年内，在经营活动中没有重大违法记录；</w:t>
      </w:r>
    </w:p>
    <w:p w:rsidR="00394A4F" w:rsidRDefault="006630FD" w:rsidP="00DA7EFE">
      <w:pPr>
        <w:ind w:firstLineChars="200" w:firstLine="640"/>
        <w:rPr>
          <w:rFonts w:ascii="仿宋" w:eastAsia="仿宋" w:hAnsi="仿宋" w:cs="仿宋"/>
          <w:sz w:val="32"/>
          <w:szCs w:val="32"/>
        </w:rPr>
      </w:pPr>
      <w:r>
        <w:rPr>
          <w:rFonts w:ascii="仿宋" w:eastAsia="仿宋" w:hAnsi="仿宋" w:cs="仿宋" w:hint="eastAsia"/>
          <w:sz w:val="32"/>
          <w:szCs w:val="32"/>
        </w:rPr>
        <w:t>6.</w:t>
      </w:r>
      <w:r>
        <w:rPr>
          <w:rFonts w:ascii="仿宋" w:eastAsia="仿宋" w:hAnsi="仿宋" w:cs="仿宋" w:hint="eastAsia"/>
          <w:sz w:val="32"/>
          <w:szCs w:val="32"/>
        </w:rPr>
        <w:t>法律、行政法规规定的其他条件。</w:t>
      </w:r>
    </w:p>
    <w:p w:rsidR="00394A4F" w:rsidRDefault="006630FD" w:rsidP="00DA7EFE">
      <w:pPr>
        <w:ind w:firstLineChars="200" w:firstLine="640"/>
        <w:rPr>
          <w:rFonts w:ascii="仿宋" w:eastAsia="仿宋" w:hAnsi="仿宋" w:cs="仿宋"/>
          <w:sz w:val="32"/>
          <w:szCs w:val="32"/>
        </w:rPr>
      </w:pPr>
      <w:r>
        <w:rPr>
          <w:rFonts w:ascii="仿宋" w:eastAsia="仿宋" w:hAnsi="仿宋" w:cs="仿宋" w:hint="eastAsia"/>
          <w:sz w:val="32"/>
          <w:szCs w:val="32"/>
        </w:rPr>
        <w:t>（二）本项目不接受联合体报价</w:t>
      </w:r>
      <w:r>
        <w:rPr>
          <w:rFonts w:ascii="仿宋" w:eastAsia="仿宋" w:hAnsi="仿宋" w:cs="仿宋" w:hint="eastAsia"/>
          <w:sz w:val="32"/>
          <w:szCs w:val="32"/>
        </w:rPr>
        <w:t>。</w:t>
      </w:r>
    </w:p>
    <w:p w:rsidR="00DA7EFE" w:rsidRDefault="00DA7EFE" w:rsidP="00DA7EFE">
      <w:pPr>
        <w:pStyle w:val="1"/>
        <w:spacing w:line="240" w:lineRule="auto"/>
        <w:jc w:val="right"/>
        <w:rPr>
          <w:rFonts w:ascii="仿宋" w:eastAsia="仿宋" w:hAnsi="仿宋" w:cs="仿宋"/>
          <w:sz w:val="32"/>
          <w:szCs w:val="32"/>
        </w:rPr>
      </w:pPr>
    </w:p>
    <w:p w:rsidR="00DA7EFE" w:rsidRDefault="00DA7EFE" w:rsidP="00DA7EFE">
      <w:pPr>
        <w:pStyle w:val="1"/>
        <w:spacing w:line="240" w:lineRule="auto"/>
        <w:ind w:right="640" w:firstLineChars="1350" w:firstLine="4320"/>
        <w:rPr>
          <w:rFonts w:ascii="仿宋" w:eastAsia="仿宋" w:hAnsi="仿宋" w:cs="仿宋" w:hint="eastAsia"/>
          <w:sz w:val="32"/>
          <w:szCs w:val="32"/>
        </w:rPr>
      </w:pPr>
      <w:r>
        <w:rPr>
          <w:rFonts w:ascii="仿宋" w:eastAsia="仿宋" w:hAnsi="仿宋" w:cs="仿宋" w:hint="eastAsia"/>
          <w:sz w:val="32"/>
          <w:szCs w:val="32"/>
        </w:rPr>
        <w:t>广</w:t>
      </w:r>
      <w:r>
        <w:rPr>
          <w:rFonts w:ascii="仿宋" w:eastAsia="仿宋" w:hAnsi="仿宋" w:cs="仿宋"/>
          <w:sz w:val="32"/>
          <w:szCs w:val="32"/>
        </w:rPr>
        <w:t>元市财政局</w:t>
      </w:r>
    </w:p>
    <w:p w:rsidR="00394A4F" w:rsidRDefault="006630FD" w:rsidP="00DA7EFE">
      <w:pPr>
        <w:pStyle w:val="1"/>
        <w:spacing w:line="240" w:lineRule="auto"/>
        <w:ind w:right="640" w:firstLineChars="1250" w:firstLine="4000"/>
      </w:pPr>
      <w:r>
        <w:rPr>
          <w:rFonts w:ascii="仿宋" w:eastAsia="仿宋" w:hAnsi="仿宋" w:cs="仿宋" w:hint="eastAsia"/>
          <w:sz w:val="32"/>
          <w:szCs w:val="32"/>
        </w:rPr>
        <w:t>2021</w:t>
      </w:r>
      <w:r>
        <w:rPr>
          <w:rFonts w:ascii="仿宋" w:eastAsia="仿宋" w:hAnsi="仿宋" w:cs="仿宋" w:hint="eastAsia"/>
          <w:sz w:val="32"/>
          <w:szCs w:val="32"/>
        </w:rPr>
        <w:t>年</w:t>
      </w:r>
      <w:r>
        <w:rPr>
          <w:rFonts w:ascii="仿宋" w:eastAsia="仿宋" w:hAnsi="仿宋" w:cs="仿宋" w:hint="eastAsia"/>
          <w:sz w:val="32"/>
          <w:szCs w:val="32"/>
        </w:rPr>
        <w:t>12</w:t>
      </w:r>
      <w:r>
        <w:rPr>
          <w:rFonts w:ascii="仿宋" w:eastAsia="仿宋" w:hAnsi="仿宋" w:cs="仿宋" w:hint="eastAsia"/>
          <w:sz w:val="32"/>
          <w:szCs w:val="32"/>
        </w:rPr>
        <w:t>月</w:t>
      </w:r>
      <w:r w:rsidR="00DA7EFE">
        <w:rPr>
          <w:rFonts w:ascii="仿宋" w:eastAsia="仿宋" w:hAnsi="仿宋" w:cs="仿宋"/>
          <w:sz w:val="32"/>
          <w:szCs w:val="32"/>
        </w:rPr>
        <w:t>22</w:t>
      </w:r>
      <w:r>
        <w:rPr>
          <w:rFonts w:ascii="仿宋" w:eastAsia="仿宋" w:hAnsi="仿宋" w:cs="仿宋" w:hint="eastAsia"/>
          <w:sz w:val="32"/>
          <w:szCs w:val="32"/>
        </w:rPr>
        <w:t>日</w:t>
      </w:r>
    </w:p>
    <w:p w:rsidR="00394A4F" w:rsidRDefault="006630FD" w:rsidP="00DA7EFE">
      <w:pPr>
        <w:rPr>
          <w:rFonts w:ascii="仿宋" w:eastAsia="仿宋" w:hAnsi="仿宋" w:cs="仿宋"/>
          <w:b/>
          <w:bCs/>
          <w:sz w:val="36"/>
          <w:szCs w:val="36"/>
        </w:rPr>
      </w:pPr>
      <w:r>
        <w:rPr>
          <w:rFonts w:ascii="仿宋" w:eastAsia="仿宋" w:hAnsi="仿宋" w:cs="仿宋" w:hint="eastAsia"/>
          <w:b/>
          <w:bCs/>
          <w:sz w:val="36"/>
          <w:szCs w:val="36"/>
        </w:rPr>
        <w:br w:type="page"/>
      </w:r>
    </w:p>
    <w:p w:rsidR="00394A4F" w:rsidRPr="00DA7EFE" w:rsidRDefault="006630FD">
      <w:pPr>
        <w:spacing w:line="600" w:lineRule="exact"/>
        <w:ind w:firstLineChars="200" w:firstLine="883"/>
        <w:jc w:val="center"/>
        <w:rPr>
          <w:rFonts w:ascii="方正小标宋简体" w:eastAsia="方正小标宋简体" w:hAnsi="仿宋" w:cs="仿宋" w:hint="eastAsia"/>
          <w:b/>
          <w:bCs/>
          <w:sz w:val="44"/>
          <w:szCs w:val="44"/>
        </w:rPr>
      </w:pPr>
      <w:r w:rsidRPr="00DA7EFE">
        <w:rPr>
          <w:rFonts w:ascii="方正小标宋简体" w:eastAsia="方正小标宋简体" w:hAnsi="仿宋" w:cs="仿宋" w:hint="eastAsia"/>
          <w:b/>
          <w:bCs/>
          <w:sz w:val="44"/>
          <w:szCs w:val="44"/>
        </w:rPr>
        <w:lastRenderedPageBreak/>
        <w:t>第</w:t>
      </w:r>
      <w:r w:rsidRPr="00DA7EFE">
        <w:rPr>
          <w:rFonts w:ascii="方正小标宋简体" w:eastAsia="方正小标宋简体" w:hAnsi="仿宋" w:cs="仿宋" w:hint="eastAsia"/>
          <w:b/>
          <w:bCs/>
          <w:sz w:val="44"/>
          <w:szCs w:val="44"/>
        </w:rPr>
        <w:t>二章</w:t>
      </w:r>
      <w:r w:rsidRPr="00DA7EFE">
        <w:rPr>
          <w:rFonts w:ascii="方正小标宋简体" w:eastAsia="方正小标宋简体" w:hAnsi="仿宋" w:cs="仿宋" w:hint="eastAsia"/>
          <w:b/>
          <w:bCs/>
          <w:sz w:val="44"/>
          <w:szCs w:val="44"/>
        </w:rPr>
        <w:t xml:space="preserve"> </w:t>
      </w:r>
      <w:r w:rsidR="00DA7EFE" w:rsidRPr="00DA7EFE">
        <w:rPr>
          <w:rFonts w:ascii="方正小标宋简体" w:eastAsia="方正小标宋简体" w:hAnsi="仿宋" w:cs="仿宋" w:hint="eastAsia"/>
          <w:b/>
          <w:bCs/>
          <w:sz w:val="44"/>
          <w:szCs w:val="44"/>
        </w:rPr>
        <w:t>采购</w:t>
      </w:r>
      <w:r w:rsidRPr="00DA7EFE">
        <w:rPr>
          <w:rFonts w:ascii="方正小标宋简体" w:eastAsia="方正小标宋简体" w:hAnsi="仿宋" w:cs="仿宋" w:hint="eastAsia"/>
          <w:b/>
          <w:bCs/>
          <w:sz w:val="44"/>
          <w:szCs w:val="44"/>
        </w:rPr>
        <w:t>过程及相关事项</w:t>
      </w:r>
    </w:p>
    <w:p w:rsidR="00394A4F" w:rsidRPr="00DA7EFE" w:rsidRDefault="006630FD" w:rsidP="00DA7EFE">
      <w:pPr>
        <w:spacing w:beforeLines="100" w:before="312" w:line="560" w:lineRule="exact"/>
        <w:ind w:firstLineChars="200" w:firstLine="643"/>
        <w:rPr>
          <w:rFonts w:ascii="仿宋_GB2312" w:eastAsia="仿宋_GB2312" w:hAnsi="仿宋" w:cs="仿宋" w:hint="eastAsia"/>
          <w:b/>
          <w:sz w:val="32"/>
          <w:szCs w:val="32"/>
        </w:rPr>
      </w:pPr>
      <w:r w:rsidRPr="00DA7EFE">
        <w:rPr>
          <w:rFonts w:ascii="仿宋_GB2312" w:eastAsia="仿宋_GB2312" w:hAnsi="仿宋" w:cs="仿宋" w:hint="eastAsia"/>
          <w:b/>
          <w:sz w:val="32"/>
          <w:szCs w:val="32"/>
        </w:rPr>
        <w:t>一、项目背景</w:t>
      </w:r>
    </w:p>
    <w:p w:rsidR="00394A4F" w:rsidRPr="00DA7EFE" w:rsidRDefault="006630FD" w:rsidP="00DA7EFE">
      <w:pPr>
        <w:adjustRightInd w:val="0"/>
        <w:snapToGrid w:val="0"/>
        <w:spacing w:line="560" w:lineRule="exact"/>
        <w:ind w:firstLineChars="200" w:firstLine="640"/>
        <w:rPr>
          <w:rFonts w:ascii="仿宋_GB2312" w:eastAsia="仿宋_GB2312" w:hAnsi="仿宋" w:cs="仿宋" w:hint="eastAsia"/>
          <w:bCs/>
          <w:color w:val="000000"/>
          <w:sz w:val="32"/>
          <w:szCs w:val="32"/>
        </w:rPr>
      </w:pPr>
      <w:r w:rsidRPr="00DA7EFE">
        <w:rPr>
          <w:rFonts w:ascii="仿宋_GB2312" w:eastAsia="仿宋_GB2312" w:hAnsi="仿宋" w:cs="仿宋" w:hint="eastAsia"/>
          <w:bCs/>
          <w:color w:val="000000"/>
          <w:sz w:val="32"/>
          <w:szCs w:val="32"/>
        </w:rPr>
        <w:t>广元市财政局视频会议室</w:t>
      </w:r>
      <w:proofErr w:type="gramStart"/>
      <w:r w:rsidRPr="00DA7EFE">
        <w:rPr>
          <w:rFonts w:ascii="仿宋_GB2312" w:eastAsia="仿宋_GB2312" w:hAnsi="仿宋" w:cs="仿宋" w:hint="eastAsia"/>
          <w:bCs/>
          <w:color w:val="000000"/>
          <w:sz w:val="32"/>
          <w:szCs w:val="32"/>
        </w:rPr>
        <w:t>公分为</w:t>
      </w:r>
      <w:proofErr w:type="gramEnd"/>
      <w:r w:rsidRPr="00DA7EFE">
        <w:rPr>
          <w:rFonts w:ascii="仿宋_GB2312" w:eastAsia="仿宋_GB2312" w:hAnsi="仿宋" w:cs="仿宋" w:hint="eastAsia"/>
          <w:bCs/>
          <w:color w:val="000000"/>
          <w:sz w:val="32"/>
          <w:szCs w:val="32"/>
        </w:rPr>
        <w:t>两个，一个是</w:t>
      </w:r>
      <w:r w:rsidRPr="00DA7EFE">
        <w:rPr>
          <w:rFonts w:ascii="仿宋_GB2312" w:eastAsia="仿宋_GB2312" w:hAnsi="仿宋" w:cs="仿宋" w:hint="eastAsia"/>
          <w:bCs/>
          <w:color w:val="000000"/>
          <w:sz w:val="32"/>
          <w:szCs w:val="32"/>
        </w:rPr>
        <w:t>4</w:t>
      </w:r>
      <w:r w:rsidRPr="00DA7EFE">
        <w:rPr>
          <w:rFonts w:ascii="仿宋_GB2312" w:eastAsia="仿宋_GB2312" w:hAnsi="仿宋" w:cs="仿宋" w:hint="eastAsia"/>
          <w:bCs/>
          <w:color w:val="000000"/>
          <w:sz w:val="32"/>
          <w:szCs w:val="32"/>
        </w:rPr>
        <w:t>楼大会议室（采用</w:t>
      </w:r>
      <w:r w:rsidRPr="00DA7EFE">
        <w:rPr>
          <w:rFonts w:ascii="仿宋_GB2312" w:eastAsia="仿宋_GB2312" w:hAnsi="仿宋" w:cs="仿宋" w:hint="eastAsia"/>
          <w:bCs/>
          <w:color w:val="000000"/>
          <w:sz w:val="32"/>
          <w:szCs w:val="32"/>
        </w:rPr>
        <w:t>C60</w:t>
      </w:r>
      <w:r w:rsidRPr="00DA7EFE">
        <w:rPr>
          <w:rFonts w:ascii="仿宋_GB2312" w:eastAsia="仿宋_GB2312" w:hAnsi="仿宋" w:cs="仿宋" w:hint="eastAsia"/>
          <w:bCs/>
          <w:color w:val="000000"/>
          <w:sz w:val="32"/>
          <w:szCs w:val="32"/>
        </w:rPr>
        <w:t>），另一个是三楼小会议室（采用</w:t>
      </w:r>
      <w:r w:rsidRPr="00DA7EFE">
        <w:rPr>
          <w:rFonts w:ascii="仿宋_GB2312" w:eastAsia="仿宋_GB2312" w:hAnsi="仿宋" w:cs="仿宋" w:hint="eastAsia"/>
          <w:bCs/>
          <w:color w:val="000000"/>
          <w:sz w:val="32"/>
          <w:szCs w:val="32"/>
        </w:rPr>
        <w:t>C20</w:t>
      </w:r>
      <w:r w:rsidRPr="00DA7EFE">
        <w:rPr>
          <w:rFonts w:ascii="仿宋_GB2312" w:eastAsia="仿宋_GB2312" w:hAnsi="仿宋" w:cs="仿宋" w:hint="eastAsia"/>
          <w:bCs/>
          <w:color w:val="000000"/>
          <w:sz w:val="32"/>
          <w:szCs w:val="32"/>
        </w:rPr>
        <w:t>）。</w:t>
      </w:r>
    </w:p>
    <w:p w:rsidR="00394A4F" w:rsidRPr="00DA7EFE" w:rsidRDefault="006630FD" w:rsidP="00DA7EFE">
      <w:pPr>
        <w:adjustRightInd w:val="0"/>
        <w:snapToGrid w:val="0"/>
        <w:spacing w:line="560" w:lineRule="exact"/>
        <w:ind w:firstLineChars="200" w:firstLine="640"/>
        <w:rPr>
          <w:rFonts w:ascii="仿宋_GB2312" w:eastAsia="仿宋_GB2312" w:hAnsi="仿宋" w:cs="仿宋" w:hint="eastAsia"/>
          <w:bCs/>
          <w:color w:val="000000"/>
          <w:sz w:val="32"/>
          <w:szCs w:val="32"/>
        </w:rPr>
      </w:pPr>
      <w:r w:rsidRPr="00DA7EFE">
        <w:rPr>
          <w:rFonts w:ascii="仿宋_GB2312" w:eastAsia="仿宋_GB2312" w:hAnsi="仿宋" w:cs="仿宋" w:hint="eastAsia"/>
          <w:bCs/>
          <w:color w:val="000000"/>
          <w:sz w:val="32"/>
          <w:szCs w:val="32"/>
        </w:rPr>
        <w:t>利用省厅统一规划架构进行星形拓扑部署：市本级两个会议室及</w:t>
      </w:r>
      <w:r w:rsidRPr="00DA7EFE">
        <w:rPr>
          <w:rFonts w:ascii="仿宋_GB2312" w:eastAsia="仿宋_GB2312" w:hAnsi="仿宋" w:cs="仿宋" w:hint="eastAsia"/>
          <w:bCs/>
          <w:color w:val="000000"/>
          <w:sz w:val="32"/>
          <w:szCs w:val="32"/>
        </w:rPr>
        <w:t xml:space="preserve">4 </w:t>
      </w:r>
      <w:r w:rsidRPr="00DA7EFE">
        <w:rPr>
          <w:rFonts w:ascii="仿宋_GB2312" w:eastAsia="仿宋_GB2312" w:hAnsi="仿宋" w:cs="仿宋" w:hint="eastAsia"/>
          <w:bCs/>
          <w:color w:val="000000"/>
          <w:sz w:val="32"/>
          <w:szCs w:val="32"/>
        </w:rPr>
        <w:t>县</w:t>
      </w:r>
      <w:r w:rsidRPr="00DA7EFE">
        <w:rPr>
          <w:rFonts w:ascii="仿宋_GB2312" w:eastAsia="仿宋_GB2312" w:hAnsi="仿宋" w:cs="仿宋" w:hint="eastAsia"/>
          <w:bCs/>
          <w:color w:val="000000"/>
          <w:sz w:val="32"/>
          <w:szCs w:val="32"/>
        </w:rPr>
        <w:t>3</w:t>
      </w:r>
      <w:r w:rsidRPr="00DA7EFE">
        <w:rPr>
          <w:rFonts w:ascii="仿宋_GB2312" w:eastAsia="仿宋_GB2312" w:hAnsi="仿宋" w:cs="仿宋" w:hint="eastAsia"/>
          <w:bCs/>
          <w:color w:val="000000"/>
          <w:sz w:val="32"/>
          <w:szCs w:val="32"/>
        </w:rPr>
        <w:t>区的会议室通过金财网进行互联，然后以</w:t>
      </w:r>
      <w:r w:rsidRPr="00DA7EFE">
        <w:rPr>
          <w:rFonts w:ascii="仿宋_GB2312" w:eastAsia="仿宋_GB2312" w:hAnsi="仿宋" w:cs="仿宋" w:hint="eastAsia"/>
          <w:bCs/>
          <w:color w:val="000000"/>
          <w:sz w:val="32"/>
          <w:szCs w:val="32"/>
        </w:rPr>
        <w:t>MCU</w:t>
      </w:r>
      <w:r w:rsidRPr="00DA7EFE">
        <w:rPr>
          <w:rFonts w:ascii="仿宋_GB2312" w:eastAsia="仿宋_GB2312" w:hAnsi="仿宋" w:cs="仿宋" w:hint="eastAsia"/>
          <w:bCs/>
          <w:color w:val="000000"/>
          <w:sz w:val="32"/>
          <w:szCs w:val="32"/>
        </w:rPr>
        <w:t>作为系统枢纽核心，对市本级及各区县进行汇集，最后通过广元市财政局的金财骨干网端口连接至省厅设备</w:t>
      </w:r>
      <w:r w:rsidRPr="00DA7EFE">
        <w:rPr>
          <w:rFonts w:ascii="仿宋_GB2312" w:eastAsia="仿宋_GB2312" w:hAnsi="仿宋" w:cs="仿宋" w:hint="eastAsia"/>
          <w:bCs/>
          <w:color w:val="000000"/>
          <w:sz w:val="32"/>
          <w:szCs w:val="32"/>
        </w:rPr>
        <w:t>。</w:t>
      </w:r>
    </w:p>
    <w:p w:rsidR="00394A4F" w:rsidRPr="00DA7EFE" w:rsidRDefault="006630FD" w:rsidP="00DA7EFE">
      <w:pPr>
        <w:spacing w:line="560" w:lineRule="exact"/>
        <w:ind w:firstLineChars="200" w:firstLine="643"/>
        <w:rPr>
          <w:rFonts w:ascii="仿宋_GB2312" w:eastAsia="仿宋_GB2312" w:hAnsi="仿宋" w:cs="仿宋" w:hint="eastAsia"/>
          <w:b/>
          <w:sz w:val="32"/>
          <w:szCs w:val="32"/>
        </w:rPr>
      </w:pPr>
      <w:r w:rsidRPr="00DA7EFE">
        <w:rPr>
          <w:rFonts w:ascii="仿宋_GB2312" w:eastAsia="仿宋_GB2312" w:hAnsi="仿宋" w:cs="仿宋" w:hint="eastAsia"/>
          <w:b/>
          <w:sz w:val="32"/>
          <w:szCs w:val="32"/>
        </w:rPr>
        <w:t>二、项目服务内容和总体要求</w:t>
      </w:r>
    </w:p>
    <w:p w:rsidR="00394A4F" w:rsidRPr="00DA7EFE" w:rsidRDefault="006630FD" w:rsidP="00DA7EFE">
      <w:pPr>
        <w:adjustRightInd w:val="0"/>
        <w:snapToGrid w:val="0"/>
        <w:spacing w:line="560" w:lineRule="exact"/>
        <w:ind w:firstLineChars="200" w:firstLine="640"/>
        <w:rPr>
          <w:rFonts w:ascii="仿宋_GB2312" w:eastAsia="仿宋_GB2312" w:hAnsi="仿宋" w:cs="仿宋" w:hint="eastAsia"/>
          <w:bCs/>
          <w:color w:val="000000"/>
          <w:sz w:val="32"/>
          <w:szCs w:val="32"/>
        </w:rPr>
      </w:pPr>
      <w:r w:rsidRPr="00DA7EFE">
        <w:rPr>
          <w:rFonts w:ascii="仿宋_GB2312" w:eastAsia="仿宋_GB2312" w:hAnsi="仿宋" w:cs="仿宋" w:hint="eastAsia"/>
          <w:bCs/>
          <w:color w:val="000000"/>
          <w:sz w:val="32"/>
          <w:szCs w:val="32"/>
        </w:rPr>
        <w:t>保障广元市财政局到县区和四川省财政厅网络通讯及召开视频会议的正常工作，降低因为设备软硬件故障、损坏带来的业务风险，提升业务可用性，确保网络系统和视频会</w:t>
      </w:r>
      <w:proofErr w:type="gramStart"/>
      <w:r w:rsidRPr="00DA7EFE">
        <w:rPr>
          <w:rFonts w:ascii="仿宋_GB2312" w:eastAsia="仿宋_GB2312" w:hAnsi="仿宋" w:cs="仿宋" w:hint="eastAsia"/>
          <w:bCs/>
          <w:color w:val="000000"/>
          <w:sz w:val="32"/>
          <w:szCs w:val="32"/>
        </w:rPr>
        <w:t>议系统</w:t>
      </w:r>
      <w:proofErr w:type="gramEnd"/>
      <w:r w:rsidRPr="00DA7EFE">
        <w:rPr>
          <w:rFonts w:ascii="仿宋_GB2312" w:eastAsia="仿宋_GB2312" w:hAnsi="仿宋" w:cs="仿宋" w:hint="eastAsia"/>
          <w:bCs/>
          <w:color w:val="000000"/>
          <w:sz w:val="32"/>
          <w:szCs w:val="32"/>
        </w:rPr>
        <w:t>的安全、稳定运行。</w:t>
      </w:r>
    </w:p>
    <w:p w:rsidR="00394A4F" w:rsidRPr="00DA7EFE" w:rsidRDefault="006630FD" w:rsidP="00DA7EFE">
      <w:pPr>
        <w:adjustRightInd w:val="0"/>
        <w:snapToGrid w:val="0"/>
        <w:spacing w:line="560" w:lineRule="exact"/>
        <w:ind w:firstLineChars="200" w:firstLine="640"/>
        <w:rPr>
          <w:rFonts w:ascii="仿宋_GB2312" w:eastAsia="仿宋_GB2312" w:hAnsi="仿宋" w:cs="仿宋" w:hint="eastAsia"/>
          <w:bCs/>
          <w:color w:val="000000"/>
          <w:sz w:val="32"/>
          <w:szCs w:val="32"/>
        </w:rPr>
      </w:pPr>
      <w:r w:rsidRPr="00DA7EFE">
        <w:rPr>
          <w:rFonts w:ascii="仿宋_GB2312" w:eastAsia="仿宋_GB2312" w:hAnsi="仿宋" w:cs="仿宋" w:hint="eastAsia"/>
          <w:bCs/>
          <w:color w:val="000000"/>
          <w:sz w:val="32"/>
          <w:szCs w:val="32"/>
        </w:rPr>
        <w:t>1.</w:t>
      </w:r>
      <w:r w:rsidRPr="00DA7EFE">
        <w:rPr>
          <w:rFonts w:ascii="仿宋_GB2312" w:eastAsia="仿宋_GB2312" w:hAnsi="仿宋" w:cs="仿宋" w:hint="eastAsia"/>
          <w:bCs/>
          <w:color w:val="000000"/>
          <w:sz w:val="32"/>
          <w:szCs w:val="32"/>
        </w:rPr>
        <w:t>成立广元市</w:t>
      </w:r>
      <w:proofErr w:type="gramStart"/>
      <w:r w:rsidRPr="00DA7EFE">
        <w:rPr>
          <w:rFonts w:ascii="仿宋_GB2312" w:eastAsia="仿宋_GB2312" w:hAnsi="仿宋" w:cs="仿宋" w:hint="eastAsia"/>
          <w:bCs/>
          <w:color w:val="000000"/>
          <w:sz w:val="32"/>
          <w:szCs w:val="32"/>
        </w:rPr>
        <w:t>财政局维保项目</w:t>
      </w:r>
      <w:proofErr w:type="gramEnd"/>
      <w:r w:rsidRPr="00DA7EFE">
        <w:rPr>
          <w:rFonts w:ascii="仿宋_GB2312" w:eastAsia="仿宋_GB2312" w:hAnsi="仿宋" w:cs="仿宋" w:hint="eastAsia"/>
          <w:bCs/>
          <w:color w:val="000000"/>
          <w:sz w:val="32"/>
          <w:szCs w:val="32"/>
        </w:rPr>
        <w:t>服务小组，指定专人提供服务。</w:t>
      </w:r>
    </w:p>
    <w:p w:rsidR="00394A4F" w:rsidRPr="00DA7EFE" w:rsidRDefault="006630FD" w:rsidP="00DA7EFE">
      <w:pPr>
        <w:adjustRightInd w:val="0"/>
        <w:snapToGrid w:val="0"/>
        <w:spacing w:line="560" w:lineRule="exact"/>
        <w:ind w:firstLineChars="200" w:firstLine="640"/>
        <w:rPr>
          <w:rFonts w:ascii="仿宋_GB2312" w:eastAsia="仿宋_GB2312" w:hAnsi="仿宋" w:cs="仿宋" w:hint="eastAsia"/>
          <w:bCs/>
          <w:color w:val="000000"/>
          <w:sz w:val="32"/>
          <w:szCs w:val="32"/>
        </w:rPr>
      </w:pPr>
      <w:r w:rsidRPr="00DA7EFE">
        <w:rPr>
          <w:rFonts w:ascii="仿宋_GB2312" w:eastAsia="仿宋_GB2312" w:hAnsi="仿宋" w:cs="仿宋" w:hint="eastAsia"/>
          <w:bCs/>
          <w:color w:val="000000"/>
          <w:sz w:val="32"/>
          <w:szCs w:val="32"/>
        </w:rPr>
        <w:t>2.</w:t>
      </w:r>
      <w:r w:rsidRPr="00DA7EFE">
        <w:rPr>
          <w:rFonts w:ascii="仿宋_GB2312" w:eastAsia="仿宋_GB2312" w:hAnsi="仿宋" w:cs="仿宋" w:hint="eastAsia"/>
          <w:bCs/>
          <w:color w:val="000000"/>
          <w:sz w:val="32"/>
          <w:szCs w:val="32"/>
        </w:rPr>
        <w:t>提供硬件为期一年的</w:t>
      </w:r>
      <w:r w:rsidRPr="00DA7EFE">
        <w:rPr>
          <w:rFonts w:ascii="仿宋_GB2312" w:eastAsia="仿宋_GB2312" w:hAnsi="仿宋" w:cs="仿宋" w:hint="eastAsia"/>
          <w:bCs/>
          <w:color w:val="000000"/>
          <w:sz w:val="32"/>
          <w:szCs w:val="32"/>
        </w:rPr>
        <w:t>7*24</w:t>
      </w:r>
      <w:r w:rsidRPr="00DA7EFE">
        <w:rPr>
          <w:rFonts w:ascii="仿宋_GB2312" w:eastAsia="仿宋_GB2312" w:hAnsi="仿宋" w:cs="仿宋" w:hint="eastAsia"/>
          <w:bCs/>
          <w:color w:val="000000"/>
          <w:sz w:val="32"/>
          <w:szCs w:val="32"/>
        </w:rPr>
        <w:t>的免费维护和备</w:t>
      </w:r>
      <w:r w:rsidRPr="00DA7EFE">
        <w:rPr>
          <w:rFonts w:ascii="仿宋_GB2312" w:eastAsia="仿宋_GB2312" w:hAnsi="仿宋" w:cs="仿宋" w:hint="eastAsia"/>
          <w:bCs/>
          <w:color w:val="000000"/>
          <w:sz w:val="32"/>
          <w:szCs w:val="32"/>
        </w:rPr>
        <w:t>件服务（包括预防性巡检、免费升级、故障排除、技术咨询、坏</w:t>
      </w:r>
      <w:proofErr w:type="gramStart"/>
      <w:r w:rsidRPr="00DA7EFE">
        <w:rPr>
          <w:rFonts w:ascii="仿宋_GB2312" w:eastAsia="仿宋_GB2312" w:hAnsi="仿宋" w:cs="仿宋" w:hint="eastAsia"/>
          <w:bCs/>
          <w:color w:val="000000"/>
          <w:sz w:val="32"/>
          <w:szCs w:val="32"/>
        </w:rPr>
        <w:t>件设备</w:t>
      </w:r>
      <w:proofErr w:type="gramEnd"/>
      <w:r w:rsidRPr="00DA7EFE">
        <w:rPr>
          <w:rFonts w:ascii="仿宋_GB2312" w:eastAsia="仿宋_GB2312" w:hAnsi="仿宋" w:cs="仿宋" w:hint="eastAsia"/>
          <w:bCs/>
          <w:color w:val="000000"/>
          <w:sz w:val="32"/>
          <w:szCs w:val="32"/>
        </w:rPr>
        <w:t>更换）。在服务期内，当财政视频会议系统产品出现紧急故障，立即安排工程师进行现场服务。经诊断为硬件故障的，受托人免费更换故障硬件，力求在最短时间内恢复设备的正常运行（坏件可以维修的，负责免费维修）。</w:t>
      </w:r>
    </w:p>
    <w:p w:rsidR="00394A4F" w:rsidRPr="00DA7EFE" w:rsidRDefault="006630FD" w:rsidP="00DA7EFE">
      <w:pPr>
        <w:adjustRightInd w:val="0"/>
        <w:snapToGrid w:val="0"/>
        <w:spacing w:line="560" w:lineRule="exact"/>
        <w:ind w:firstLineChars="200" w:firstLine="640"/>
        <w:rPr>
          <w:rFonts w:ascii="仿宋_GB2312" w:eastAsia="仿宋_GB2312" w:hAnsi="仿宋" w:cs="仿宋" w:hint="eastAsia"/>
          <w:bCs/>
          <w:color w:val="000000"/>
          <w:sz w:val="32"/>
          <w:szCs w:val="32"/>
        </w:rPr>
      </w:pPr>
      <w:r w:rsidRPr="00DA7EFE">
        <w:rPr>
          <w:rFonts w:ascii="仿宋_GB2312" w:eastAsia="仿宋_GB2312" w:hAnsi="仿宋" w:cs="仿宋" w:hint="eastAsia"/>
          <w:bCs/>
          <w:color w:val="000000"/>
          <w:sz w:val="32"/>
          <w:szCs w:val="32"/>
        </w:rPr>
        <w:t>3.</w:t>
      </w:r>
      <w:r w:rsidRPr="00DA7EFE">
        <w:rPr>
          <w:rFonts w:ascii="仿宋_GB2312" w:eastAsia="仿宋_GB2312" w:hAnsi="仿宋" w:cs="仿宋" w:hint="eastAsia"/>
          <w:bCs/>
          <w:color w:val="000000"/>
          <w:sz w:val="32"/>
          <w:szCs w:val="32"/>
        </w:rPr>
        <w:t>重大视频会议组织召开时，提供工程师驻场支持。</w:t>
      </w:r>
    </w:p>
    <w:p w:rsidR="00394A4F" w:rsidRPr="00DA7EFE" w:rsidRDefault="006630FD" w:rsidP="00DA7EFE">
      <w:pPr>
        <w:adjustRightInd w:val="0"/>
        <w:snapToGrid w:val="0"/>
        <w:spacing w:line="560" w:lineRule="exact"/>
        <w:ind w:firstLineChars="200" w:firstLine="640"/>
        <w:rPr>
          <w:rFonts w:ascii="仿宋_GB2312" w:eastAsia="仿宋_GB2312" w:hAnsi="仿宋" w:cs="仿宋" w:hint="eastAsia"/>
          <w:bCs/>
          <w:color w:val="000000"/>
          <w:sz w:val="32"/>
          <w:szCs w:val="32"/>
        </w:rPr>
      </w:pPr>
      <w:r w:rsidRPr="00DA7EFE">
        <w:rPr>
          <w:rFonts w:ascii="仿宋_GB2312" w:eastAsia="仿宋_GB2312" w:hAnsi="仿宋" w:cs="仿宋" w:hint="eastAsia"/>
          <w:bCs/>
          <w:color w:val="000000"/>
          <w:sz w:val="32"/>
          <w:szCs w:val="32"/>
        </w:rPr>
        <w:t>4.</w:t>
      </w:r>
      <w:r w:rsidRPr="00DA7EFE">
        <w:rPr>
          <w:rFonts w:ascii="仿宋_GB2312" w:eastAsia="仿宋_GB2312" w:hAnsi="仿宋" w:cs="仿宋" w:hint="eastAsia"/>
          <w:bCs/>
          <w:color w:val="000000"/>
          <w:sz w:val="32"/>
          <w:szCs w:val="32"/>
        </w:rPr>
        <w:t>响应时间要求</w:t>
      </w:r>
      <w:r w:rsidRPr="00DA7EFE">
        <w:rPr>
          <w:rFonts w:ascii="仿宋_GB2312" w:eastAsia="仿宋_GB2312" w:hAnsi="仿宋" w:cs="仿宋" w:hint="eastAsia"/>
          <w:bCs/>
          <w:color w:val="000000"/>
          <w:sz w:val="32"/>
          <w:szCs w:val="32"/>
        </w:rPr>
        <w:t>：</w:t>
      </w:r>
    </w:p>
    <w:p w:rsidR="00394A4F" w:rsidRPr="00DA7EFE" w:rsidRDefault="006630FD" w:rsidP="00DA7EFE">
      <w:pPr>
        <w:adjustRightInd w:val="0"/>
        <w:snapToGrid w:val="0"/>
        <w:spacing w:line="560" w:lineRule="exact"/>
        <w:ind w:firstLineChars="200" w:firstLine="640"/>
        <w:rPr>
          <w:rFonts w:ascii="仿宋_GB2312" w:eastAsia="仿宋_GB2312" w:hAnsi="仿宋" w:cs="仿宋" w:hint="eastAsia"/>
          <w:bCs/>
          <w:color w:val="000000"/>
          <w:sz w:val="32"/>
          <w:szCs w:val="32"/>
        </w:rPr>
      </w:pPr>
      <w:r w:rsidRPr="00DA7EFE">
        <w:rPr>
          <w:rFonts w:ascii="仿宋_GB2312" w:eastAsia="仿宋_GB2312" w:hAnsi="仿宋" w:cs="仿宋" w:hint="eastAsia"/>
          <w:bCs/>
          <w:color w:val="000000"/>
          <w:sz w:val="32"/>
          <w:szCs w:val="32"/>
        </w:rPr>
        <w:t>（</w:t>
      </w:r>
      <w:r w:rsidRPr="00DA7EFE">
        <w:rPr>
          <w:rFonts w:ascii="仿宋_GB2312" w:eastAsia="仿宋_GB2312" w:hAnsi="仿宋" w:cs="仿宋" w:hint="eastAsia"/>
          <w:bCs/>
          <w:color w:val="000000"/>
          <w:sz w:val="32"/>
          <w:szCs w:val="32"/>
        </w:rPr>
        <w:t>a</w:t>
      </w:r>
      <w:r w:rsidRPr="00DA7EFE">
        <w:rPr>
          <w:rFonts w:ascii="仿宋_GB2312" w:eastAsia="仿宋_GB2312" w:hAnsi="仿宋" w:cs="仿宋" w:hint="eastAsia"/>
          <w:bCs/>
          <w:color w:val="000000"/>
          <w:sz w:val="32"/>
          <w:szCs w:val="32"/>
        </w:rPr>
        <w:t>）电话响应时间：</w:t>
      </w:r>
      <w:r w:rsidRPr="00DA7EFE">
        <w:rPr>
          <w:rFonts w:ascii="仿宋_GB2312" w:eastAsia="仿宋_GB2312" w:hAnsi="仿宋" w:cs="仿宋" w:hint="eastAsia"/>
          <w:bCs/>
          <w:color w:val="000000"/>
          <w:sz w:val="32"/>
          <w:szCs w:val="32"/>
        </w:rPr>
        <w:t>7X24</w:t>
      </w:r>
      <w:r w:rsidRPr="00DA7EFE">
        <w:rPr>
          <w:rFonts w:ascii="仿宋_GB2312" w:eastAsia="仿宋_GB2312" w:hAnsi="仿宋" w:cs="仿宋" w:hint="eastAsia"/>
          <w:bCs/>
          <w:color w:val="000000"/>
          <w:sz w:val="32"/>
          <w:szCs w:val="32"/>
        </w:rPr>
        <w:t>小时（全年无休）服务，对</w:t>
      </w:r>
      <w:r w:rsidRPr="00DA7EFE">
        <w:rPr>
          <w:rFonts w:ascii="仿宋_GB2312" w:eastAsia="仿宋_GB2312" w:hAnsi="仿宋" w:cs="仿宋" w:hint="eastAsia"/>
          <w:bCs/>
          <w:color w:val="000000"/>
          <w:sz w:val="32"/>
          <w:szCs w:val="32"/>
        </w:rPr>
        <w:lastRenderedPageBreak/>
        <w:t>委托人的服务请求的初次响应时间不超过</w:t>
      </w:r>
      <w:r w:rsidRPr="00DA7EFE">
        <w:rPr>
          <w:rFonts w:ascii="仿宋_GB2312" w:eastAsia="仿宋_GB2312" w:hAnsi="仿宋" w:cs="仿宋" w:hint="eastAsia"/>
          <w:bCs/>
          <w:color w:val="000000"/>
          <w:sz w:val="32"/>
          <w:szCs w:val="32"/>
        </w:rPr>
        <w:t>5</w:t>
      </w:r>
      <w:r w:rsidRPr="00DA7EFE">
        <w:rPr>
          <w:rFonts w:ascii="仿宋_GB2312" w:eastAsia="仿宋_GB2312" w:hAnsi="仿宋" w:cs="仿宋" w:hint="eastAsia"/>
          <w:bCs/>
          <w:color w:val="000000"/>
          <w:sz w:val="32"/>
          <w:szCs w:val="32"/>
        </w:rPr>
        <w:t>分钟。</w:t>
      </w:r>
    </w:p>
    <w:p w:rsidR="00394A4F" w:rsidRPr="00DA7EFE" w:rsidRDefault="006630FD" w:rsidP="00DA7EFE">
      <w:pPr>
        <w:adjustRightInd w:val="0"/>
        <w:snapToGrid w:val="0"/>
        <w:spacing w:line="560" w:lineRule="exact"/>
        <w:ind w:firstLineChars="200" w:firstLine="640"/>
        <w:rPr>
          <w:rFonts w:ascii="仿宋_GB2312" w:eastAsia="仿宋_GB2312" w:hAnsi="仿宋" w:cs="仿宋" w:hint="eastAsia"/>
          <w:bCs/>
          <w:color w:val="000000"/>
          <w:sz w:val="32"/>
          <w:szCs w:val="32"/>
        </w:rPr>
      </w:pPr>
      <w:r w:rsidRPr="00DA7EFE">
        <w:rPr>
          <w:rFonts w:ascii="仿宋_GB2312" w:eastAsia="仿宋_GB2312" w:hAnsi="仿宋" w:cs="仿宋" w:hint="eastAsia"/>
          <w:bCs/>
          <w:color w:val="000000"/>
          <w:sz w:val="32"/>
          <w:szCs w:val="32"/>
        </w:rPr>
        <w:t>（</w:t>
      </w:r>
      <w:r w:rsidRPr="00DA7EFE">
        <w:rPr>
          <w:rFonts w:ascii="仿宋_GB2312" w:eastAsia="仿宋_GB2312" w:hAnsi="仿宋" w:cs="仿宋" w:hint="eastAsia"/>
          <w:bCs/>
          <w:color w:val="000000"/>
          <w:sz w:val="32"/>
          <w:szCs w:val="32"/>
        </w:rPr>
        <w:t>b</w:t>
      </w:r>
      <w:r w:rsidRPr="00DA7EFE">
        <w:rPr>
          <w:rFonts w:ascii="仿宋_GB2312" w:eastAsia="仿宋_GB2312" w:hAnsi="仿宋" w:cs="仿宋" w:hint="eastAsia"/>
          <w:bCs/>
          <w:color w:val="000000"/>
          <w:sz w:val="32"/>
          <w:szCs w:val="32"/>
        </w:rPr>
        <w:t>）到达现场时间：若委托人需要受托人进行现场服务，服务提供方工程师需以最快方式到达最终用户故障现场：不超过</w:t>
      </w:r>
      <w:r w:rsidRPr="00DA7EFE">
        <w:rPr>
          <w:rFonts w:ascii="仿宋_GB2312" w:eastAsia="仿宋_GB2312" w:hAnsi="仿宋" w:cs="仿宋" w:hint="eastAsia"/>
          <w:bCs/>
          <w:color w:val="000000"/>
          <w:sz w:val="32"/>
          <w:szCs w:val="32"/>
        </w:rPr>
        <w:t>5</w:t>
      </w:r>
      <w:r w:rsidRPr="00DA7EFE">
        <w:rPr>
          <w:rFonts w:ascii="仿宋_GB2312" w:eastAsia="仿宋_GB2312" w:hAnsi="仿宋" w:cs="仿宋" w:hint="eastAsia"/>
          <w:bCs/>
          <w:color w:val="000000"/>
          <w:sz w:val="32"/>
          <w:szCs w:val="32"/>
        </w:rPr>
        <w:t>小时。</w:t>
      </w:r>
    </w:p>
    <w:p w:rsidR="00394A4F" w:rsidRPr="00DA7EFE" w:rsidRDefault="006630FD" w:rsidP="00DA7EFE">
      <w:pPr>
        <w:adjustRightInd w:val="0"/>
        <w:snapToGrid w:val="0"/>
        <w:spacing w:line="560" w:lineRule="exact"/>
        <w:ind w:firstLineChars="200" w:firstLine="640"/>
        <w:rPr>
          <w:rFonts w:ascii="仿宋_GB2312" w:eastAsia="仿宋_GB2312" w:hAnsi="仿宋" w:cs="仿宋" w:hint="eastAsia"/>
          <w:bCs/>
          <w:color w:val="000000"/>
          <w:sz w:val="32"/>
          <w:szCs w:val="32"/>
        </w:rPr>
      </w:pPr>
      <w:r w:rsidRPr="00DA7EFE">
        <w:rPr>
          <w:rFonts w:ascii="仿宋_GB2312" w:eastAsia="仿宋_GB2312" w:hAnsi="仿宋" w:cs="仿宋" w:hint="eastAsia"/>
          <w:bCs/>
          <w:color w:val="000000"/>
          <w:sz w:val="32"/>
          <w:szCs w:val="32"/>
        </w:rPr>
        <w:t>（</w:t>
      </w:r>
      <w:r w:rsidRPr="00DA7EFE">
        <w:rPr>
          <w:rFonts w:ascii="仿宋_GB2312" w:eastAsia="仿宋_GB2312" w:hAnsi="仿宋" w:cs="仿宋" w:hint="eastAsia"/>
          <w:bCs/>
          <w:color w:val="000000"/>
          <w:sz w:val="32"/>
          <w:szCs w:val="32"/>
        </w:rPr>
        <w:t>c</w:t>
      </w:r>
      <w:r w:rsidRPr="00DA7EFE">
        <w:rPr>
          <w:rFonts w:ascii="仿宋_GB2312" w:eastAsia="仿宋_GB2312" w:hAnsi="仿宋" w:cs="仿宋" w:hint="eastAsia"/>
          <w:bCs/>
          <w:color w:val="000000"/>
          <w:sz w:val="32"/>
          <w:szCs w:val="32"/>
        </w:rPr>
        <w:t>）受托人</w:t>
      </w:r>
      <w:r w:rsidRPr="00DA7EFE">
        <w:rPr>
          <w:rFonts w:ascii="仿宋_GB2312" w:eastAsia="仿宋_GB2312" w:hAnsi="仿宋" w:cs="仿宋" w:hint="eastAsia"/>
          <w:bCs/>
          <w:color w:val="000000"/>
          <w:sz w:val="32"/>
          <w:szCs w:val="32"/>
        </w:rPr>
        <w:t>MCU</w:t>
      </w:r>
      <w:proofErr w:type="gramStart"/>
      <w:r w:rsidRPr="00DA7EFE">
        <w:rPr>
          <w:rFonts w:ascii="仿宋_GB2312" w:eastAsia="仿宋_GB2312" w:hAnsi="仿宋" w:cs="仿宋" w:hint="eastAsia"/>
          <w:bCs/>
          <w:color w:val="000000"/>
          <w:sz w:val="32"/>
          <w:szCs w:val="32"/>
        </w:rPr>
        <w:t>灾备恢复时间</w:t>
      </w:r>
      <w:proofErr w:type="gramEnd"/>
      <w:r w:rsidRPr="00DA7EFE">
        <w:rPr>
          <w:rFonts w:ascii="仿宋_GB2312" w:eastAsia="仿宋_GB2312" w:hAnsi="仿宋" w:cs="仿宋" w:hint="eastAsia"/>
          <w:bCs/>
          <w:color w:val="000000"/>
          <w:sz w:val="32"/>
          <w:szCs w:val="32"/>
        </w:rPr>
        <w:t>：不超过</w:t>
      </w:r>
      <w:r w:rsidRPr="00DA7EFE">
        <w:rPr>
          <w:rFonts w:ascii="仿宋_GB2312" w:eastAsia="仿宋_GB2312" w:hAnsi="仿宋" w:cs="仿宋" w:hint="eastAsia"/>
          <w:bCs/>
          <w:color w:val="000000"/>
          <w:sz w:val="32"/>
          <w:szCs w:val="32"/>
        </w:rPr>
        <w:t>0.5</w:t>
      </w:r>
      <w:r w:rsidRPr="00DA7EFE">
        <w:rPr>
          <w:rFonts w:ascii="仿宋_GB2312" w:eastAsia="仿宋_GB2312" w:hAnsi="仿宋" w:cs="仿宋" w:hint="eastAsia"/>
          <w:bCs/>
          <w:color w:val="000000"/>
          <w:sz w:val="32"/>
          <w:szCs w:val="32"/>
        </w:rPr>
        <w:t>小时。</w:t>
      </w:r>
    </w:p>
    <w:p w:rsidR="00394A4F" w:rsidRDefault="006630FD" w:rsidP="00DA7EFE">
      <w:pPr>
        <w:ind w:firstLineChars="200" w:firstLine="643"/>
        <w:rPr>
          <w:rFonts w:ascii="仿宋" w:eastAsia="仿宋" w:hAnsi="仿宋" w:cs="仿宋"/>
          <w:bCs/>
          <w:color w:val="000000"/>
        </w:rPr>
      </w:pPr>
      <w:r w:rsidRPr="00DA7EFE">
        <w:rPr>
          <w:rFonts w:ascii="仿宋_GB2312" w:eastAsia="仿宋_GB2312" w:hAnsi="仿宋" w:cs="仿宋" w:hint="eastAsia"/>
          <w:b/>
          <w:sz w:val="32"/>
          <w:szCs w:val="32"/>
        </w:rPr>
        <w:t>三</w:t>
      </w:r>
      <w:r w:rsidRPr="00DA7EFE">
        <w:rPr>
          <w:rFonts w:ascii="仿宋_GB2312" w:eastAsia="仿宋_GB2312" w:hAnsi="仿宋" w:cs="仿宋" w:hint="eastAsia"/>
          <w:b/>
          <w:sz w:val="32"/>
          <w:szCs w:val="32"/>
        </w:rPr>
        <w:t>、硬件设备维护及服务清单</w:t>
      </w:r>
    </w:p>
    <w:tbl>
      <w:tblPr>
        <w:tblpPr w:leftFromText="180" w:rightFromText="180" w:vertAnchor="text" w:horzAnchor="margin" w:tblpY="127"/>
        <w:tblOverlap w:val="never"/>
        <w:tblW w:w="8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8"/>
        <w:gridCol w:w="2604"/>
        <w:gridCol w:w="1692"/>
        <w:gridCol w:w="3355"/>
        <w:gridCol w:w="565"/>
      </w:tblGrid>
      <w:tr w:rsidR="00DA7EFE" w:rsidTr="00DA7EFE">
        <w:trPr>
          <w:trHeight w:val="609"/>
        </w:trPr>
        <w:tc>
          <w:tcPr>
            <w:tcW w:w="5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A7EFE" w:rsidRDefault="00DA7EFE" w:rsidP="00DA7EFE">
            <w:pPr>
              <w:widowControl/>
              <w:spacing w:line="300" w:lineRule="exact"/>
              <w:jc w:val="center"/>
              <w:rPr>
                <w:rFonts w:ascii="仿宋" w:eastAsia="仿宋" w:hAnsi="仿宋" w:cs="仿宋"/>
                <w:b/>
                <w:color w:val="000000"/>
                <w:kern w:val="0"/>
                <w:szCs w:val="21"/>
              </w:rPr>
            </w:pPr>
            <w:r>
              <w:rPr>
                <w:rFonts w:ascii="仿宋" w:eastAsia="仿宋" w:hAnsi="仿宋" w:cs="仿宋" w:hint="eastAsia"/>
                <w:b/>
                <w:color w:val="000000"/>
                <w:kern w:val="0"/>
                <w:szCs w:val="21"/>
                <w:lang w:bidi="ar"/>
              </w:rPr>
              <w:t>序号</w:t>
            </w:r>
          </w:p>
        </w:tc>
        <w:tc>
          <w:tcPr>
            <w:tcW w:w="260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A7EFE" w:rsidRDefault="00DA7EFE" w:rsidP="00DA7EFE">
            <w:pPr>
              <w:widowControl/>
              <w:spacing w:line="300" w:lineRule="exact"/>
              <w:jc w:val="center"/>
              <w:rPr>
                <w:rFonts w:ascii="仿宋" w:eastAsia="仿宋" w:hAnsi="仿宋" w:cs="仿宋"/>
                <w:b/>
                <w:color w:val="000000"/>
                <w:kern w:val="0"/>
                <w:szCs w:val="21"/>
              </w:rPr>
            </w:pPr>
            <w:r>
              <w:rPr>
                <w:rFonts w:ascii="仿宋" w:eastAsia="仿宋" w:hAnsi="仿宋" w:cs="仿宋" w:hint="eastAsia"/>
                <w:b/>
                <w:color w:val="000000"/>
                <w:kern w:val="0"/>
                <w:szCs w:val="21"/>
                <w:lang w:bidi="ar"/>
              </w:rPr>
              <w:t>项目</w:t>
            </w:r>
          </w:p>
        </w:tc>
        <w:tc>
          <w:tcPr>
            <w:tcW w:w="16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A7EFE" w:rsidRDefault="00DA7EFE" w:rsidP="00DA7EFE">
            <w:pPr>
              <w:widowControl/>
              <w:spacing w:line="300" w:lineRule="exact"/>
              <w:jc w:val="center"/>
              <w:rPr>
                <w:rFonts w:ascii="仿宋" w:eastAsia="仿宋" w:hAnsi="仿宋" w:cs="仿宋"/>
                <w:b/>
                <w:color w:val="000000"/>
                <w:kern w:val="0"/>
                <w:szCs w:val="21"/>
              </w:rPr>
            </w:pPr>
            <w:r>
              <w:rPr>
                <w:rFonts w:ascii="仿宋" w:eastAsia="仿宋" w:hAnsi="仿宋" w:cs="仿宋" w:hint="eastAsia"/>
                <w:b/>
                <w:color w:val="000000"/>
                <w:kern w:val="0"/>
                <w:szCs w:val="21"/>
                <w:lang w:bidi="ar"/>
              </w:rPr>
              <w:t>型号</w:t>
            </w:r>
          </w:p>
        </w:tc>
        <w:tc>
          <w:tcPr>
            <w:tcW w:w="335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A7EFE" w:rsidRDefault="00DA7EFE" w:rsidP="00DA7EFE">
            <w:pPr>
              <w:widowControl/>
              <w:spacing w:line="300" w:lineRule="exact"/>
              <w:jc w:val="center"/>
              <w:rPr>
                <w:rFonts w:ascii="仿宋" w:eastAsia="仿宋" w:hAnsi="仿宋" w:cs="仿宋"/>
                <w:b/>
                <w:color w:val="000000"/>
                <w:kern w:val="0"/>
                <w:szCs w:val="21"/>
              </w:rPr>
            </w:pPr>
            <w:r>
              <w:rPr>
                <w:rFonts w:ascii="仿宋" w:eastAsia="仿宋" w:hAnsi="仿宋" w:cs="仿宋" w:hint="eastAsia"/>
                <w:b/>
                <w:color w:val="000000"/>
                <w:kern w:val="0"/>
                <w:szCs w:val="21"/>
                <w:lang w:bidi="ar"/>
              </w:rPr>
              <w:t>产品规格描述</w:t>
            </w:r>
          </w:p>
        </w:tc>
        <w:tc>
          <w:tcPr>
            <w:tcW w:w="5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A7EFE" w:rsidRDefault="00DA7EFE" w:rsidP="00DA7EFE">
            <w:pPr>
              <w:widowControl/>
              <w:spacing w:line="300" w:lineRule="exact"/>
              <w:jc w:val="center"/>
              <w:rPr>
                <w:rFonts w:ascii="仿宋" w:eastAsia="仿宋" w:hAnsi="仿宋" w:cs="仿宋"/>
                <w:b/>
                <w:color w:val="000000"/>
                <w:kern w:val="0"/>
                <w:szCs w:val="21"/>
              </w:rPr>
            </w:pPr>
            <w:r>
              <w:rPr>
                <w:rFonts w:ascii="仿宋" w:eastAsia="仿宋" w:hAnsi="仿宋" w:cs="仿宋" w:hint="eastAsia"/>
                <w:b/>
                <w:color w:val="000000"/>
                <w:kern w:val="0"/>
                <w:szCs w:val="21"/>
                <w:lang w:bidi="ar"/>
              </w:rPr>
              <w:t>数量</w:t>
            </w:r>
          </w:p>
        </w:tc>
      </w:tr>
      <w:tr w:rsidR="00DA7EFE" w:rsidTr="00DA7EFE">
        <w:trPr>
          <w:trHeight w:val="470"/>
        </w:trPr>
        <w:tc>
          <w:tcPr>
            <w:tcW w:w="5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A7EFE" w:rsidRDefault="00DA7EFE" w:rsidP="00DA7EFE">
            <w:pPr>
              <w:widowControl/>
              <w:spacing w:line="300" w:lineRule="exact"/>
              <w:jc w:val="center"/>
              <w:rPr>
                <w:rFonts w:ascii="仿宋" w:eastAsia="仿宋" w:hAnsi="仿宋" w:cs="仿宋"/>
                <w:color w:val="000000"/>
                <w:kern w:val="0"/>
                <w:szCs w:val="21"/>
              </w:rPr>
            </w:pPr>
            <w:r>
              <w:rPr>
                <w:rFonts w:ascii="仿宋" w:eastAsia="仿宋" w:hAnsi="仿宋" w:cs="仿宋" w:hint="eastAsia"/>
                <w:color w:val="000000"/>
                <w:kern w:val="0"/>
                <w:szCs w:val="21"/>
                <w:lang w:bidi="ar"/>
              </w:rPr>
              <w:t>1</w:t>
            </w:r>
          </w:p>
        </w:tc>
        <w:tc>
          <w:tcPr>
            <w:tcW w:w="260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A7EFE" w:rsidRDefault="00DA7EFE" w:rsidP="00DA7EFE">
            <w:pPr>
              <w:widowControl/>
              <w:spacing w:line="300" w:lineRule="exact"/>
              <w:jc w:val="left"/>
              <w:rPr>
                <w:rFonts w:ascii="仿宋" w:eastAsia="仿宋" w:hAnsi="仿宋" w:cs="仿宋"/>
                <w:color w:val="000000"/>
                <w:kern w:val="0"/>
                <w:szCs w:val="21"/>
              </w:rPr>
            </w:pPr>
            <w:r>
              <w:rPr>
                <w:rFonts w:ascii="仿宋" w:eastAsia="仿宋" w:hAnsi="仿宋" w:cs="仿宋" w:hint="eastAsia"/>
                <w:color w:val="000000"/>
                <w:kern w:val="0"/>
                <w:szCs w:val="21"/>
                <w:lang w:bidi="ar"/>
              </w:rPr>
              <w:t>MCU多点控制单元</w:t>
            </w:r>
          </w:p>
        </w:tc>
        <w:tc>
          <w:tcPr>
            <w:tcW w:w="16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A7EFE" w:rsidRDefault="00DA7EFE" w:rsidP="00DA7EFE">
            <w:pPr>
              <w:widowControl/>
              <w:spacing w:line="300" w:lineRule="exact"/>
              <w:jc w:val="left"/>
              <w:rPr>
                <w:rFonts w:ascii="仿宋" w:eastAsia="仿宋" w:hAnsi="仿宋" w:cs="仿宋"/>
                <w:color w:val="000000"/>
                <w:kern w:val="0"/>
                <w:szCs w:val="21"/>
              </w:rPr>
            </w:pPr>
            <w:r>
              <w:rPr>
                <w:rFonts w:ascii="仿宋" w:eastAsia="仿宋" w:hAnsi="仿宋" w:cs="仿宋" w:hint="eastAsia"/>
                <w:color w:val="000000"/>
                <w:kern w:val="0"/>
                <w:szCs w:val="21"/>
                <w:lang w:bidi="ar"/>
              </w:rPr>
              <w:t xml:space="preserve">TANDBERG </w:t>
            </w:r>
            <w:proofErr w:type="spellStart"/>
            <w:r>
              <w:rPr>
                <w:rFonts w:ascii="仿宋" w:eastAsia="仿宋" w:hAnsi="仿宋" w:cs="仿宋" w:hint="eastAsia"/>
                <w:color w:val="000000"/>
                <w:kern w:val="0"/>
                <w:szCs w:val="21"/>
                <w:lang w:bidi="ar"/>
              </w:rPr>
              <w:t>Codian</w:t>
            </w:r>
            <w:proofErr w:type="spellEnd"/>
            <w:r>
              <w:rPr>
                <w:rFonts w:ascii="仿宋" w:eastAsia="仿宋" w:hAnsi="仿宋" w:cs="仿宋" w:hint="eastAsia"/>
                <w:color w:val="000000"/>
                <w:kern w:val="0"/>
                <w:szCs w:val="21"/>
                <w:lang w:bidi="ar"/>
              </w:rPr>
              <w:t xml:space="preserve"> 4500</w:t>
            </w:r>
          </w:p>
        </w:tc>
        <w:tc>
          <w:tcPr>
            <w:tcW w:w="3355" w:type="dxa"/>
            <w:tcBorders>
              <w:top w:val="single" w:sz="4" w:space="0" w:color="auto"/>
              <w:left w:val="single" w:sz="4" w:space="0" w:color="auto"/>
              <w:bottom w:val="single" w:sz="4" w:space="0" w:color="auto"/>
              <w:right w:val="single" w:sz="4" w:space="0" w:color="auto"/>
            </w:tcBorders>
            <w:shd w:val="clear" w:color="auto" w:fill="auto"/>
            <w:vAlign w:val="center"/>
          </w:tcPr>
          <w:p w:rsidR="00DA7EFE" w:rsidRDefault="00DA7EFE" w:rsidP="00DA7EFE">
            <w:pPr>
              <w:widowControl/>
              <w:spacing w:line="300" w:lineRule="exact"/>
              <w:jc w:val="left"/>
              <w:rPr>
                <w:rFonts w:ascii="仿宋" w:eastAsia="仿宋" w:hAnsi="仿宋" w:cs="仿宋"/>
                <w:color w:val="000000"/>
                <w:kern w:val="0"/>
                <w:szCs w:val="21"/>
              </w:rPr>
            </w:pPr>
            <w:r>
              <w:rPr>
                <w:rFonts w:ascii="仿宋" w:eastAsia="仿宋" w:hAnsi="仿宋" w:cs="仿宋" w:hint="eastAsia"/>
                <w:color w:val="000000"/>
                <w:kern w:val="0"/>
                <w:szCs w:val="21"/>
                <w:lang w:bidi="ar"/>
              </w:rPr>
              <w:t>市级核心MCU，负责整个辖区的视频会议处理以及连接省厅MCU</w:t>
            </w:r>
          </w:p>
        </w:tc>
        <w:tc>
          <w:tcPr>
            <w:tcW w:w="5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A7EFE" w:rsidRDefault="00DA7EFE" w:rsidP="00DA7EFE">
            <w:pPr>
              <w:widowControl/>
              <w:spacing w:line="300" w:lineRule="exact"/>
              <w:jc w:val="center"/>
              <w:rPr>
                <w:rFonts w:ascii="仿宋" w:eastAsia="仿宋" w:hAnsi="仿宋" w:cs="仿宋"/>
                <w:color w:val="000000"/>
                <w:kern w:val="0"/>
                <w:szCs w:val="21"/>
              </w:rPr>
            </w:pPr>
            <w:r>
              <w:rPr>
                <w:rFonts w:ascii="仿宋" w:eastAsia="仿宋" w:hAnsi="仿宋" w:cs="仿宋" w:hint="eastAsia"/>
                <w:color w:val="000000"/>
                <w:kern w:val="0"/>
                <w:szCs w:val="21"/>
                <w:lang w:bidi="ar"/>
              </w:rPr>
              <w:t>1</w:t>
            </w:r>
          </w:p>
        </w:tc>
      </w:tr>
      <w:tr w:rsidR="00DA7EFE" w:rsidTr="00DA7EFE">
        <w:trPr>
          <w:trHeight w:val="542"/>
        </w:trPr>
        <w:tc>
          <w:tcPr>
            <w:tcW w:w="5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A7EFE" w:rsidRDefault="00DA7EFE" w:rsidP="00DA7EFE">
            <w:pPr>
              <w:widowControl/>
              <w:spacing w:line="300" w:lineRule="exact"/>
              <w:jc w:val="center"/>
              <w:rPr>
                <w:rFonts w:ascii="仿宋" w:eastAsia="仿宋" w:hAnsi="仿宋" w:cs="仿宋"/>
                <w:color w:val="000000"/>
                <w:kern w:val="0"/>
                <w:szCs w:val="21"/>
              </w:rPr>
            </w:pPr>
            <w:r>
              <w:rPr>
                <w:rFonts w:ascii="仿宋" w:eastAsia="仿宋" w:hAnsi="仿宋" w:cs="仿宋" w:hint="eastAsia"/>
                <w:color w:val="000000"/>
                <w:kern w:val="0"/>
                <w:szCs w:val="21"/>
                <w:lang w:bidi="ar"/>
              </w:rPr>
              <w:t>2</w:t>
            </w:r>
          </w:p>
        </w:tc>
        <w:tc>
          <w:tcPr>
            <w:tcW w:w="260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A7EFE" w:rsidRDefault="00DA7EFE" w:rsidP="00DA7EFE">
            <w:pPr>
              <w:widowControl/>
              <w:spacing w:line="300" w:lineRule="exact"/>
              <w:jc w:val="left"/>
              <w:rPr>
                <w:rFonts w:ascii="仿宋" w:eastAsia="仿宋" w:hAnsi="仿宋" w:cs="仿宋"/>
                <w:kern w:val="0"/>
                <w:szCs w:val="21"/>
              </w:rPr>
            </w:pPr>
            <w:r>
              <w:rPr>
                <w:rFonts w:ascii="仿宋" w:eastAsia="仿宋" w:hAnsi="仿宋" w:cs="仿宋" w:hint="eastAsia"/>
                <w:kern w:val="0"/>
                <w:szCs w:val="21"/>
                <w:lang w:bidi="ar"/>
              </w:rPr>
              <w:t>音箱系统</w:t>
            </w:r>
          </w:p>
        </w:tc>
        <w:tc>
          <w:tcPr>
            <w:tcW w:w="16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A7EFE" w:rsidRDefault="00DA7EFE" w:rsidP="00DA7EFE">
            <w:pPr>
              <w:widowControl/>
              <w:spacing w:line="300" w:lineRule="exact"/>
              <w:jc w:val="left"/>
              <w:rPr>
                <w:rFonts w:ascii="仿宋" w:eastAsia="仿宋" w:hAnsi="仿宋" w:cs="仿宋"/>
                <w:kern w:val="0"/>
                <w:szCs w:val="21"/>
              </w:rPr>
            </w:pPr>
            <w:r>
              <w:rPr>
                <w:rFonts w:ascii="仿宋" w:eastAsia="仿宋" w:hAnsi="仿宋" w:cs="仿宋" w:hint="eastAsia"/>
                <w:kern w:val="0"/>
                <w:szCs w:val="21"/>
                <w:lang w:bidi="ar"/>
              </w:rPr>
              <w:t>多种</w:t>
            </w:r>
          </w:p>
        </w:tc>
        <w:tc>
          <w:tcPr>
            <w:tcW w:w="3355" w:type="dxa"/>
            <w:tcBorders>
              <w:top w:val="single" w:sz="4" w:space="0" w:color="auto"/>
              <w:left w:val="single" w:sz="4" w:space="0" w:color="auto"/>
              <w:bottom w:val="single" w:sz="4" w:space="0" w:color="auto"/>
              <w:right w:val="single" w:sz="4" w:space="0" w:color="auto"/>
            </w:tcBorders>
            <w:shd w:val="clear" w:color="auto" w:fill="auto"/>
            <w:vAlign w:val="center"/>
          </w:tcPr>
          <w:p w:rsidR="00DA7EFE" w:rsidRDefault="00DA7EFE" w:rsidP="00DA7EFE">
            <w:pPr>
              <w:widowControl/>
              <w:spacing w:line="300" w:lineRule="exact"/>
              <w:jc w:val="left"/>
              <w:rPr>
                <w:rFonts w:ascii="仿宋" w:eastAsia="仿宋" w:hAnsi="仿宋" w:cs="仿宋"/>
                <w:kern w:val="0"/>
                <w:szCs w:val="21"/>
              </w:rPr>
            </w:pPr>
            <w:r>
              <w:rPr>
                <w:rFonts w:ascii="仿宋" w:eastAsia="仿宋" w:hAnsi="仿宋" w:cs="仿宋" w:hint="eastAsia"/>
                <w:kern w:val="0"/>
                <w:szCs w:val="21"/>
                <w:lang w:bidi="ar"/>
              </w:rPr>
              <w:t>两个视频会议系统音箱设备接入及维护</w:t>
            </w:r>
          </w:p>
        </w:tc>
        <w:tc>
          <w:tcPr>
            <w:tcW w:w="5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A7EFE" w:rsidRDefault="00DA7EFE" w:rsidP="00DA7EFE">
            <w:pPr>
              <w:widowControl/>
              <w:spacing w:line="300" w:lineRule="exact"/>
              <w:jc w:val="center"/>
              <w:rPr>
                <w:rFonts w:ascii="仿宋" w:eastAsia="仿宋" w:hAnsi="仿宋" w:cs="仿宋"/>
                <w:kern w:val="0"/>
                <w:szCs w:val="21"/>
              </w:rPr>
            </w:pPr>
            <w:r>
              <w:rPr>
                <w:rFonts w:ascii="仿宋" w:eastAsia="仿宋" w:hAnsi="仿宋" w:cs="仿宋" w:hint="eastAsia"/>
                <w:kern w:val="0"/>
                <w:szCs w:val="21"/>
                <w:lang w:bidi="ar"/>
              </w:rPr>
              <w:t>1</w:t>
            </w:r>
          </w:p>
        </w:tc>
      </w:tr>
      <w:tr w:rsidR="00DA7EFE" w:rsidTr="00DA7EFE">
        <w:trPr>
          <w:trHeight w:val="411"/>
        </w:trPr>
        <w:tc>
          <w:tcPr>
            <w:tcW w:w="5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A7EFE" w:rsidRDefault="00DA7EFE" w:rsidP="00DA7EFE">
            <w:pPr>
              <w:widowControl/>
              <w:spacing w:line="300" w:lineRule="exact"/>
              <w:jc w:val="center"/>
              <w:rPr>
                <w:rFonts w:ascii="仿宋" w:eastAsia="仿宋" w:hAnsi="仿宋" w:cs="仿宋"/>
                <w:color w:val="000000"/>
                <w:kern w:val="0"/>
                <w:szCs w:val="21"/>
              </w:rPr>
            </w:pPr>
            <w:r>
              <w:rPr>
                <w:rFonts w:ascii="仿宋" w:eastAsia="仿宋" w:hAnsi="仿宋" w:cs="仿宋" w:hint="eastAsia"/>
                <w:color w:val="000000"/>
                <w:kern w:val="0"/>
                <w:szCs w:val="21"/>
                <w:lang w:bidi="ar"/>
              </w:rPr>
              <w:t>3</w:t>
            </w:r>
          </w:p>
        </w:tc>
        <w:tc>
          <w:tcPr>
            <w:tcW w:w="260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A7EFE" w:rsidRDefault="00DA7EFE" w:rsidP="00DA7EFE">
            <w:pPr>
              <w:widowControl/>
              <w:spacing w:line="300" w:lineRule="exact"/>
              <w:jc w:val="left"/>
              <w:rPr>
                <w:rFonts w:ascii="仿宋" w:eastAsia="仿宋" w:hAnsi="仿宋" w:cs="仿宋"/>
                <w:kern w:val="0"/>
                <w:szCs w:val="21"/>
              </w:rPr>
            </w:pPr>
            <w:r>
              <w:rPr>
                <w:rFonts w:ascii="仿宋" w:eastAsia="仿宋" w:hAnsi="仿宋" w:cs="仿宋" w:hint="eastAsia"/>
                <w:kern w:val="0"/>
                <w:szCs w:val="21"/>
                <w:lang w:bidi="ar"/>
              </w:rPr>
              <w:t>视频矩阵</w:t>
            </w:r>
          </w:p>
        </w:tc>
        <w:tc>
          <w:tcPr>
            <w:tcW w:w="16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A7EFE" w:rsidRDefault="00DA7EFE" w:rsidP="00DA7EFE">
            <w:pPr>
              <w:widowControl/>
              <w:spacing w:line="300" w:lineRule="exact"/>
              <w:jc w:val="left"/>
              <w:rPr>
                <w:rFonts w:ascii="仿宋" w:eastAsia="仿宋" w:hAnsi="仿宋" w:cs="仿宋"/>
                <w:kern w:val="0"/>
                <w:szCs w:val="21"/>
              </w:rPr>
            </w:pPr>
            <w:r>
              <w:rPr>
                <w:rFonts w:ascii="仿宋" w:eastAsia="仿宋" w:hAnsi="仿宋" w:cs="仿宋" w:hint="eastAsia"/>
                <w:kern w:val="0"/>
                <w:szCs w:val="21"/>
                <w:lang w:bidi="ar"/>
              </w:rPr>
              <w:t>N/A</w:t>
            </w:r>
          </w:p>
        </w:tc>
        <w:tc>
          <w:tcPr>
            <w:tcW w:w="3355" w:type="dxa"/>
            <w:tcBorders>
              <w:top w:val="single" w:sz="4" w:space="0" w:color="auto"/>
              <w:left w:val="single" w:sz="4" w:space="0" w:color="auto"/>
              <w:bottom w:val="single" w:sz="4" w:space="0" w:color="auto"/>
              <w:right w:val="single" w:sz="4" w:space="0" w:color="auto"/>
            </w:tcBorders>
            <w:shd w:val="clear" w:color="auto" w:fill="auto"/>
            <w:vAlign w:val="center"/>
          </w:tcPr>
          <w:p w:rsidR="00DA7EFE" w:rsidRDefault="00DA7EFE" w:rsidP="00DA7EFE">
            <w:pPr>
              <w:widowControl/>
              <w:spacing w:line="300" w:lineRule="exact"/>
              <w:jc w:val="left"/>
              <w:rPr>
                <w:rFonts w:ascii="仿宋" w:eastAsia="仿宋" w:hAnsi="仿宋" w:cs="仿宋"/>
                <w:kern w:val="0"/>
                <w:szCs w:val="21"/>
              </w:rPr>
            </w:pPr>
            <w:r>
              <w:rPr>
                <w:rFonts w:ascii="仿宋" w:eastAsia="仿宋" w:hAnsi="仿宋" w:cs="仿宋" w:hint="eastAsia"/>
                <w:kern w:val="0"/>
                <w:szCs w:val="21"/>
                <w:lang w:bidi="ar"/>
              </w:rPr>
              <w:t>多端口智能视频矩阵</w:t>
            </w:r>
          </w:p>
        </w:tc>
        <w:tc>
          <w:tcPr>
            <w:tcW w:w="5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A7EFE" w:rsidRDefault="00DA7EFE" w:rsidP="00DA7EFE">
            <w:pPr>
              <w:widowControl/>
              <w:spacing w:line="300" w:lineRule="exact"/>
              <w:jc w:val="center"/>
              <w:rPr>
                <w:rFonts w:ascii="仿宋" w:eastAsia="仿宋" w:hAnsi="仿宋" w:cs="仿宋"/>
                <w:kern w:val="0"/>
                <w:szCs w:val="21"/>
              </w:rPr>
            </w:pPr>
            <w:r>
              <w:rPr>
                <w:rFonts w:ascii="仿宋" w:eastAsia="仿宋" w:hAnsi="仿宋" w:cs="仿宋" w:hint="eastAsia"/>
                <w:kern w:val="0"/>
                <w:szCs w:val="21"/>
                <w:lang w:bidi="ar"/>
              </w:rPr>
              <w:t>1</w:t>
            </w:r>
          </w:p>
        </w:tc>
      </w:tr>
      <w:tr w:rsidR="00DA7EFE" w:rsidTr="00DA7EFE">
        <w:trPr>
          <w:trHeight w:val="746"/>
        </w:trPr>
        <w:tc>
          <w:tcPr>
            <w:tcW w:w="55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DA7EFE" w:rsidRDefault="00DA7EFE" w:rsidP="00DA7EFE">
            <w:pPr>
              <w:widowControl/>
              <w:spacing w:line="300" w:lineRule="exact"/>
              <w:jc w:val="center"/>
              <w:rPr>
                <w:rFonts w:ascii="仿宋" w:eastAsia="仿宋" w:hAnsi="仿宋" w:cs="仿宋"/>
                <w:color w:val="000000"/>
                <w:kern w:val="0"/>
                <w:szCs w:val="21"/>
              </w:rPr>
            </w:pPr>
            <w:r>
              <w:rPr>
                <w:rFonts w:ascii="仿宋" w:eastAsia="仿宋" w:hAnsi="仿宋" w:cs="仿宋" w:hint="eastAsia"/>
                <w:color w:val="000000"/>
                <w:kern w:val="0"/>
                <w:szCs w:val="21"/>
                <w:lang w:bidi="ar"/>
              </w:rPr>
              <w:t>4</w:t>
            </w:r>
          </w:p>
        </w:tc>
        <w:tc>
          <w:tcPr>
            <w:tcW w:w="260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A7EFE" w:rsidRDefault="00DA7EFE" w:rsidP="00DA7EFE">
            <w:pPr>
              <w:widowControl/>
              <w:spacing w:line="300" w:lineRule="exact"/>
              <w:jc w:val="left"/>
              <w:rPr>
                <w:rFonts w:ascii="仿宋" w:eastAsia="仿宋" w:hAnsi="仿宋" w:cs="仿宋"/>
                <w:color w:val="000000"/>
                <w:kern w:val="0"/>
                <w:szCs w:val="21"/>
              </w:rPr>
            </w:pPr>
            <w:r>
              <w:rPr>
                <w:rFonts w:ascii="仿宋" w:eastAsia="仿宋" w:hAnsi="仿宋" w:cs="仿宋" w:hint="eastAsia"/>
                <w:color w:val="000000"/>
                <w:kern w:val="0"/>
                <w:szCs w:val="21"/>
                <w:lang w:bidi="ar"/>
              </w:rPr>
              <w:t>4楼会议室视频终端</w:t>
            </w:r>
          </w:p>
        </w:tc>
        <w:tc>
          <w:tcPr>
            <w:tcW w:w="16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A7EFE" w:rsidRDefault="00DA7EFE" w:rsidP="00DA7EFE">
            <w:pPr>
              <w:widowControl/>
              <w:spacing w:line="300" w:lineRule="exact"/>
              <w:jc w:val="left"/>
              <w:rPr>
                <w:rFonts w:ascii="仿宋" w:eastAsia="仿宋" w:hAnsi="仿宋" w:cs="仿宋"/>
                <w:color w:val="000000"/>
                <w:kern w:val="0"/>
                <w:szCs w:val="21"/>
              </w:rPr>
            </w:pPr>
            <w:r>
              <w:rPr>
                <w:rFonts w:ascii="仿宋" w:eastAsia="仿宋" w:hAnsi="仿宋" w:cs="仿宋" w:hint="eastAsia"/>
                <w:color w:val="000000"/>
                <w:kern w:val="0"/>
                <w:szCs w:val="21"/>
                <w:lang w:bidi="ar"/>
              </w:rPr>
              <w:t>Codec C60</w:t>
            </w:r>
          </w:p>
        </w:tc>
        <w:tc>
          <w:tcPr>
            <w:tcW w:w="335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A7EFE" w:rsidRDefault="00DA7EFE" w:rsidP="00DA7EFE">
            <w:pPr>
              <w:widowControl/>
              <w:spacing w:line="300" w:lineRule="exact"/>
              <w:jc w:val="left"/>
              <w:rPr>
                <w:rFonts w:ascii="仿宋" w:eastAsia="仿宋" w:hAnsi="仿宋" w:cs="仿宋"/>
                <w:color w:val="000000"/>
                <w:kern w:val="0"/>
                <w:szCs w:val="21"/>
              </w:rPr>
            </w:pPr>
            <w:r>
              <w:rPr>
                <w:rFonts w:ascii="仿宋" w:eastAsia="仿宋" w:hAnsi="仿宋" w:cs="仿宋" w:hint="eastAsia"/>
                <w:color w:val="000000"/>
                <w:kern w:val="0"/>
                <w:szCs w:val="21"/>
                <w:lang w:bidi="ar"/>
              </w:rPr>
              <w:t>视频会议终端，放置于视频会议室，负责市本级的视频会议召开</w:t>
            </w:r>
          </w:p>
        </w:tc>
        <w:tc>
          <w:tcPr>
            <w:tcW w:w="5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A7EFE" w:rsidRDefault="00DA7EFE" w:rsidP="00DA7EFE">
            <w:pPr>
              <w:widowControl/>
              <w:spacing w:line="300" w:lineRule="exact"/>
              <w:jc w:val="center"/>
              <w:rPr>
                <w:rFonts w:ascii="仿宋" w:eastAsia="仿宋" w:hAnsi="仿宋" w:cs="仿宋"/>
                <w:color w:val="000000"/>
                <w:kern w:val="0"/>
                <w:szCs w:val="21"/>
              </w:rPr>
            </w:pPr>
            <w:r>
              <w:rPr>
                <w:rFonts w:ascii="仿宋" w:eastAsia="仿宋" w:hAnsi="仿宋" w:cs="仿宋" w:hint="eastAsia"/>
                <w:color w:val="000000"/>
                <w:kern w:val="0"/>
                <w:szCs w:val="21"/>
                <w:lang w:bidi="ar"/>
              </w:rPr>
              <w:t>1</w:t>
            </w:r>
          </w:p>
        </w:tc>
      </w:tr>
      <w:tr w:rsidR="00DA7EFE" w:rsidTr="00DA7EFE">
        <w:trPr>
          <w:trHeight w:val="365"/>
        </w:trPr>
        <w:tc>
          <w:tcPr>
            <w:tcW w:w="558"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DA7EFE" w:rsidRDefault="00DA7EFE" w:rsidP="00DA7EFE">
            <w:pPr>
              <w:jc w:val="center"/>
              <w:rPr>
                <w:rFonts w:ascii="仿宋" w:eastAsia="仿宋" w:hAnsi="仿宋" w:cs="仿宋"/>
                <w:szCs w:val="22"/>
              </w:rPr>
            </w:pPr>
          </w:p>
        </w:tc>
        <w:tc>
          <w:tcPr>
            <w:tcW w:w="2604" w:type="dxa"/>
            <w:vMerge/>
            <w:tcBorders>
              <w:top w:val="single" w:sz="4" w:space="0" w:color="auto"/>
              <w:left w:val="single" w:sz="4" w:space="0" w:color="auto"/>
              <w:bottom w:val="single" w:sz="4" w:space="0" w:color="auto"/>
              <w:right w:val="single" w:sz="4" w:space="0" w:color="auto"/>
            </w:tcBorders>
            <w:shd w:val="clear" w:color="auto" w:fill="auto"/>
            <w:vAlign w:val="center"/>
          </w:tcPr>
          <w:p w:rsidR="00DA7EFE" w:rsidRDefault="00DA7EFE" w:rsidP="00DA7EFE">
            <w:pPr>
              <w:rPr>
                <w:rFonts w:ascii="仿宋" w:eastAsia="仿宋" w:hAnsi="仿宋" w:cs="仿宋"/>
                <w:szCs w:val="22"/>
              </w:rPr>
            </w:pPr>
          </w:p>
        </w:tc>
        <w:tc>
          <w:tcPr>
            <w:tcW w:w="16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A7EFE" w:rsidRDefault="00DA7EFE" w:rsidP="00DA7EFE">
            <w:pPr>
              <w:widowControl/>
              <w:spacing w:line="300" w:lineRule="exact"/>
              <w:jc w:val="left"/>
              <w:rPr>
                <w:rFonts w:ascii="仿宋" w:eastAsia="仿宋" w:hAnsi="仿宋" w:cs="仿宋"/>
                <w:color w:val="000000"/>
                <w:kern w:val="0"/>
                <w:szCs w:val="21"/>
              </w:rPr>
            </w:pPr>
            <w:r>
              <w:rPr>
                <w:rFonts w:ascii="仿宋" w:eastAsia="仿宋" w:hAnsi="仿宋" w:cs="仿宋" w:hint="eastAsia"/>
                <w:color w:val="000000"/>
                <w:kern w:val="0"/>
                <w:szCs w:val="21"/>
                <w:lang w:bidi="ar"/>
              </w:rPr>
              <w:t>MIC</w:t>
            </w:r>
          </w:p>
        </w:tc>
        <w:tc>
          <w:tcPr>
            <w:tcW w:w="335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A7EFE" w:rsidRDefault="00DA7EFE" w:rsidP="00DA7EFE">
            <w:pPr>
              <w:widowControl/>
              <w:spacing w:line="300" w:lineRule="exact"/>
              <w:jc w:val="left"/>
              <w:rPr>
                <w:rFonts w:ascii="仿宋" w:eastAsia="仿宋" w:hAnsi="仿宋" w:cs="仿宋"/>
                <w:color w:val="000000"/>
                <w:kern w:val="0"/>
                <w:szCs w:val="21"/>
              </w:rPr>
            </w:pPr>
            <w:r>
              <w:rPr>
                <w:rFonts w:ascii="仿宋" w:eastAsia="仿宋" w:hAnsi="仿宋" w:cs="仿宋" w:hint="eastAsia"/>
                <w:color w:val="000000"/>
                <w:kern w:val="0"/>
                <w:szCs w:val="21"/>
                <w:lang w:bidi="ar"/>
              </w:rPr>
              <w:t>麦克风</w:t>
            </w:r>
          </w:p>
        </w:tc>
        <w:tc>
          <w:tcPr>
            <w:tcW w:w="5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A7EFE" w:rsidRDefault="00DA7EFE" w:rsidP="00DA7EFE">
            <w:pPr>
              <w:widowControl/>
              <w:spacing w:line="300" w:lineRule="exact"/>
              <w:jc w:val="center"/>
              <w:rPr>
                <w:rFonts w:ascii="仿宋" w:eastAsia="仿宋" w:hAnsi="仿宋" w:cs="仿宋"/>
                <w:color w:val="000000"/>
                <w:kern w:val="0"/>
                <w:szCs w:val="21"/>
              </w:rPr>
            </w:pPr>
            <w:r>
              <w:rPr>
                <w:rFonts w:ascii="仿宋" w:eastAsia="仿宋" w:hAnsi="仿宋" w:cs="仿宋" w:hint="eastAsia"/>
                <w:color w:val="000000"/>
                <w:kern w:val="0"/>
                <w:szCs w:val="21"/>
                <w:lang w:bidi="ar"/>
              </w:rPr>
              <w:t>1</w:t>
            </w:r>
          </w:p>
        </w:tc>
      </w:tr>
      <w:tr w:rsidR="00DA7EFE" w:rsidTr="00DA7EFE">
        <w:trPr>
          <w:trHeight w:val="335"/>
        </w:trPr>
        <w:tc>
          <w:tcPr>
            <w:tcW w:w="558"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DA7EFE" w:rsidRDefault="00DA7EFE" w:rsidP="00DA7EFE">
            <w:pPr>
              <w:jc w:val="center"/>
              <w:rPr>
                <w:rFonts w:ascii="仿宋" w:eastAsia="仿宋" w:hAnsi="仿宋" w:cs="仿宋"/>
                <w:szCs w:val="22"/>
              </w:rPr>
            </w:pPr>
          </w:p>
        </w:tc>
        <w:tc>
          <w:tcPr>
            <w:tcW w:w="2604" w:type="dxa"/>
            <w:vMerge/>
            <w:tcBorders>
              <w:top w:val="single" w:sz="4" w:space="0" w:color="auto"/>
              <w:left w:val="single" w:sz="4" w:space="0" w:color="auto"/>
              <w:bottom w:val="single" w:sz="4" w:space="0" w:color="auto"/>
              <w:right w:val="single" w:sz="4" w:space="0" w:color="auto"/>
            </w:tcBorders>
            <w:shd w:val="clear" w:color="auto" w:fill="auto"/>
            <w:vAlign w:val="center"/>
          </w:tcPr>
          <w:p w:rsidR="00DA7EFE" w:rsidRDefault="00DA7EFE" w:rsidP="00DA7EFE">
            <w:pPr>
              <w:rPr>
                <w:rFonts w:ascii="仿宋" w:eastAsia="仿宋" w:hAnsi="仿宋" w:cs="仿宋"/>
                <w:szCs w:val="22"/>
              </w:rPr>
            </w:pPr>
          </w:p>
        </w:tc>
        <w:tc>
          <w:tcPr>
            <w:tcW w:w="16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A7EFE" w:rsidRDefault="00DA7EFE" w:rsidP="00DA7EFE">
            <w:pPr>
              <w:widowControl/>
              <w:spacing w:line="300" w:lineRule="exact"/>
              <w:jc w:val="left"/>
              <w:rPr>
                <w:rFonts w:ascii="仿宋" w:eastAsia="仿宋" w:hAnsi="仿宋" w:cs="仿宋"/>
                <w:color w:val="000000"/>
                <w:kern w:val="0"/>
                <w:szCs w:val="21"/>
              </w:rPr>
            </w:pPr>
            <w:r>
              <w:rPr>
                <w:rFonts w:ascii="仿宋" w:eastAsia="仿宋" w:hAnsi="仿宋" w:cs="仿宋" w:hint="eastAsia"/>
                <w:color w:val="000000"/>
                <w:kern w:val="0"/>
                <w:szCs w:val="21"/>
                <w:lang w:bidi="ar"/>
              </w:rPr>
              <w:t>Remote Control</w:t>
            </w:r>
          </w:p>
        </w:tc>
        <w:tc>
          <w:tcPr>
            <w:tcW w:w="335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A7EFE" w:rsidRDefault="00DA7EFE" w:rsidP="00DA7EFE">
            <w:pPr>
              <w:widowControl/>
              <w:spacing w:line="300" w:lineRule="exact"/>
              <w:jc w:val="left"/>
              <w:rPr>
                <w:rFonts w:ascii="仿宋" w:eastAsia="仿宋" w:hAnsi="仿宋" w:cs="仿宋"/>
                <w:color w:val="000000"/>
                <w:kern w:val="0"/>
                <w:szCs w:val="21"/>
              </w:rPr>
            </w:pPr>
            <w:r>
              <w:rPr>
                <w:rFonts w:ascii="仿宋" w:eastAsia="仿宋" w:hAnsi="仿宋" w:cs="仿宋" w:hint="eastAsia"/>
                <w:color w:val="000000"/>
                <w:kern w:val="0"/>
                <w:szCs w:val="21"/>
                <w:lang w:bidi="ar"/>
              </w:rPr>
              <w:t>遥控器</w:t>
            </w:r>
          </w:p>
        </w:tc>
        <w:tc>
          <w:tcPr>
            <w:tcW w:w="5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A7EFE" w:rsidRDefault="00DA7EFE" w:rsidP="00DA7EFE">
            <w:pPr>
              <w:widowControl/>
              <w:spacing w:line="300" w:lineRule="exact"/>
              <w:jc w:val="center"/>
              <w:rPr>
                <w:rFonts w:ascii="仿宋" w:eastAsia="仿宋" w:hAnsi="仿宋" w:cs="仿宋"/>
                <w:color w:val="000000"/>
                <w:kern w:val="0"/>
                <w:szCs w:val="21"/>
              </w:rPr>
            </w:pPr>
            <w:r>
              <w:rPr>
                <w:rFonts w:ascii="仿宋" w:eastAsia="仿宋" w:hAnsi="仿宋" w:cs="仿宋" w:hint="eastAsia"/>
                <w:color w:val="000000"/>
                <w:kern w:val="0"/>
                <w:szCs w:val="21"/>
                <w:lang w:bidi="ar"/>
              </w:rPr>
              <w:t>1</w:t>
            </w:r>
          </w:p>
        </w:tc>
      </w:tr>
      <w:tr w:rsidR="00DA7EFE" w:rsidTr="00DA7EFE">
        <w:trPr>
          <w:trHeight w:val="353"/>
        </w:trPr>
        <w:tc>
          <w:tcPr>
            <w:tcW w:w="558"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DA7EFE" w:rsidRDefault="00DA7EFE" w:rsidP="00DA7EFE">
            <w:pPr>
              <w:jc w:val="center"/>
              <w:rPr>
                <w:rFonts w:ascii="仿宋" w:eastAsia="仿宋" w:hAnsi="仿宋" w:cs="仿宋"/>
                <w:szCs w:val="22"/>
              </w:rPr>
            </w:pPr>
          </w:p>
        </w:tc>
        <w:tc>
          <w:tcPr>
            <w:tcW w:w="2604" w:type="dxa"/>
            <w:vMerge/>
            <w:tcBorders>
              <w:top w:val="single" w:sz="4" w:space="0" w:color="auto"/>
              <w:left w:val="single" w:sz="4" w:space="0" w:color="auto"/>
              <w:bottom w:val="single" w:sz="4" w:space="0" w:color="auto"/>
              <w:right w:val="single" w:sz="4" w:space="0" w:color="auto"/>
            </w:tcBorders>
            <w:shd w:val="clear" w:color="auto" w:fill="auto"/>
            <w:vAlign w:val="center"/>
          </w:tcPr>
          <w:p w:rsidR="00DA7EFE" w:rsidRDefault="00DA7EFE" w:rsidP="00DA7EFE">
            <w:pPr>
              <w:rPr>
                <w:rFonts w:ascii="仿宋" w:eastAsia="仿宋" w:hAnsi="仿宋" w:cs="仿宋"/>
                <w:szCs w:val="22"/>
              </w:rPr>
            </w:pPr>
          </w:p>
        </w:tc>
        <w:tc>
          <w:tcPr>
            <w:tcW w:w="16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A7EFE" w:rsidRDefault="00DA7EFE" w:rsidP="00DA7EFE">
            <w:pPr>
              <w:widowControl/>
              <w:spacing w:line="300" w:lineRule="exact"/>
              <w:jc w:val="left"/>
              <w:rPr>
                <w:rFonts w:ascii="仿宋" w:eastAsia="仿宋" w:hAnsi="仿宋" w:cs="仿宋"/>
                <w:color w:val="000000"/>
                <w:kern w:val="0"/>
                <w:szCs w:val="21"/>
              </w:rPr>
            </w:pPr>
            <w:r>
              <w:rPr>
                <w:rFonts w:ascii="仿宋" w:eastAsia="仿宋" w:hAnsi="仿宋" w:cs="仿宋" w:hint="eastAsia"/>
                <w:color w:val="000000"/>
                <w:kern w:val="0"/>
                <w:szCs w:val="21"/>
                <w:lang w:bidi="ar"/>
              </w:rPr>
              <w:t>12X CAMERA</w:t>
            </w:r>
          </w:p>
        </w:tc>
        <w:tc>
          <w:tcPr>
            <w:tcW w:w="335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A7EFE" w:rsidRDefault="00DA7EFE" w:rsidP="00DA7EFE">
            <w:pPr>
              <w:widowControl/>
              <w:spacing w:line="300" w:lineRule="exact"/>
              <w:jc w:val="left"/>
              <w:rPr>
                <w:rFonts w:ascii="仿宋" w:eastAsia="仿宋" w:hAnsi="仿宋" w:cs="仿宋"/>
                <w:color w:val="000000"/>
                <w:kern w:val="0"/>
                <w:szCs w:val="21"/>
              </w:rPr>
            </w:pPr>
            <w:r>
              <w:rPr>
                <w:rFonts w:ascii="仿宋" w:eastAsia="仿宋" w:hAnsi="仿宋" w:cs="仿宋" w:hint="eastAsia"/>
                <w:color w:val="000000"/>
                <w:kern w:val="0"/>
                <w:szCs w:val="21"/>
                <w:lang w:bidi="ar"/>
              </w:rPr>
              <w:t>高清摄像机</w:t>
            </w:r>
          </w:p>
        </w:tc>
        <w:tc>
          <w:tcPr>
            <w:tcW w:w="5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A7EFE" w:rsidRDefault="00DA7EFE" w:rsidP="00DA7EFE">
            <w:pPr>
              <w:widowControl/>
              <w:spacing w:line="300" w:lineRule="exact"/>
              <w:jc w:val="center"/>
              <w:rPr>
                <w:rFonts w:ascii="仿宋" w:eastAsia="仿宋" w:hAnsi="仿宋" w:cs="仿宋"/>
                <w:color w:val="000000"/>
                <w:kern w:val="0"/>
                <w:szCs w:val="21"/>
              </w:rPr>
            </w:pPr>
            <w:r>
              <w:rPr>
                <w:rFonts w:ascii="仿宋" w:eastAsia="仿宋" w:hAnsi="仿宋" w:cs="仿宋" w:hint="eastAsia"/>
                <w:color w:val="000000"/>
                <w:kern w:val="0"/>
                <w:szCs w:val="21"/>
                <w:lang w:bidi="ar"/>
              </w:rPr>
              <w:t>2</w:t>
            </w:r>
          </w:p>
        </w:tc>
      </w:tr>
      <w:tr w:rsidR="00DA7EFE" w:rsidTr="00DA7EFE">
        <w:trPr>
          <w:trHeight w:val="418"/>
        </w:trPr>
        <w:tc>
          <w:tcPr>
            <w:tcW w:w="5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A7EFE" w:rsidRDefault="00DA7EFE" w:rsidP="00DA7EFE">
            <w:pPr>
              <w:widowControl/>
              <w:spacing w:line="300" w:lineRule="exact"/>
              <w:jc w:val="center"/>
              <w:rPr>
                <w:rFonts w:ascii="仿宋" w:eastAsia="仿宋" w:hAnsi="仿宋" w:cs="仿宋"/>
                <w:color w:val="000000"/>
                <w:kern w:val="0"/>
                <w:szCs w:val="21"/>
              </w:rPr>
            </w:pPr>
            <w:r>
              <w:rPr>
                <w:rFonts w:ascii="仿宋" w:eastAsia="仿宋" w:hAnsi="仿宋" w:cs="仿宋" w:hint="eastAsia"/>
                <w:color w:val="000000"/>
                <w:kern w:val="0"/>
                <w:szCs w:val="21"/>
                <w:lang w:bidi="ar"/>
              </w:rPr>
              <w:t>5</w:t>
            </w:r>
          </w:p>
        </w:tc>
        <w:tc>
          <w:tcPr>
            <w:tcW w:w="260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A7EFE" w:rsidRDefault="00DA7EFE" w:rsidP="00DA7EFE">
            <w:pPr>
              <w:widowControl/>
              <w:spacing w:line="300" w:lineRule="exact"/>
              <w:jc w:val="left"/>
              <w:rPr>
                <w:rFonts w:ascii="仿宋" w:eastAsia="仿宋" w:hAnsi="仿宋" w:cs="仿宋"/>
                <w:color w:val="000000"/>
                <w:kern w:val="0"/>
                <w:szCs w:val="21"/>
              </w:rPr>
            </w:pPr>
            <w:r>
              <w:rPr>
                <w:rFonts w:ascii="仿宋" w:eastAsia="仿宋" w:hAnsi="仿宋" w:cs="仿宋" w:hint="eastAsia"/>
                <w:color w:val="000000"/>
                <w:kern w:val="0"/>
                <w:szCs w:val="21"/>
                <w:lang w:bidi="ar"/>
              </w:rPr>
              <w:t>内网骨干路由器</w:t>
            </w:r>
          </w:p>
        </w:tc>
        <w:tc>
          <w:tcPr>
            <w:tcW w:w="16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A7EFE" w:rsidRDefault="009E61A6" w:rsidP="00DA7EFE">
            <w:pPr>
              <w:widowControl/>
              <w:spacing w:line="300" w:lineRule="exact"/>
              <w:jc w:val="left"/>
              <w:rPr>
                <w:rFonts w:ascii="仿宋" w:eastAsia="仿宋" w:hAnsi="仿宋" w:cs="仿宋"/>
                <w:color w:val="000000"/>
                <w:kern w:val="0"/>
                <w:szCs w:val="21"/>
              </w:rPr>
            </w:pPr>
            <w:r w:rsidRPr="009E61A6">
              <w:rPr>
                <w:rFonts w:ascii="仿宋" w:eastAsia="仿宋" w:hAnsi="仿宋" w:cs="仿宋"/>
                <w:color w:val="000000"/>
                <w:kern w:val="0"/>
                <w:szCs w:val="21"/>
                <w:lang w:bidi="ar"/>
              </w:rPr>
              <w:t>AR6300</w:t>
            </w:r>
          </w:p>
        </w:tc>
        <w:tc>
          <w:tcPr>
            <w:tcW w:w="335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A7EFE" w:rsidRDefault="009E61A6" w:rsidP="00DA7EFE">
            <w:pPr>
              <w:widowControl/>
              <w:spacing w:line="300" w:lineRule="exact"/>
              <w:jc w:val="left"/>
              <w:rPr>
                <w:rFonts w:ascii="仿宋" w:eastAsia="仿宋" w:hAnsi="仿宋" w:cs="仿宋"/>
                <w:color w:val="000000"/>
                <w:kern w:val="0"/>
                <w:szCs w:val="21"/>
              </w:rPr>
            </w:pPr>
            <w:r>
              <w:rPr>
                <w:rFonts w:ascii="仿宋" w:eastAsia="仿宋" w:hAnsi="仿宋" w:cs="仿宋" w:hint="eastAsia"/>
                <w:color w:val="000000"/>
                <w:kern w:val="0"/>
                <w:szCs w:val="21"/>
                <w:lang w:bidi="ar"/>
              </w:rPr>
              <w:t>华</w:t>
            </w:r>
            <w:r>
              <w:rPr>
                <w:rFonts w:ascii="仿宋" w:eastAsia="仿宋" w:hAnsi="仿宋" w:cs="仿宋"/>
                <w:color w:val="000000"/>
                <w:kern w:val="0"/>
                <w:szCs w:val="21"/>
                <w:lang w:bidi="ar"/>
              </w:rPr>
              <w:t>为</w:t>
            </w:r>
            <w:r w:rsidRPr="009E61A6">
              <w:rPr>
                <w:rFonts w:ascii="仿宋" w:eastAsia="仿宋" w:hAnsi="仿宋" w:cs="仿宋"/>
                <w:color w:val="000000"/>
                <w:kern w:val="0"/>
                <w:szCs w:val="21"/>
                <w:lang w:bidi="ar"/>
              </w:rPr>
              <w:t>AR6300</w:t>
            </w:r>
          </w:p>
        </w:tc>
        <w:tc>
          <w:tcPr>
            <w:tcW w:w="5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A7EFE" w:rsidRDefault="00DA7EFE" w:rsidP="00DA7EFE">
            <w:pPr>
              <w:widowControl/>
              <w:spacing w:line="300" w:lineRule="exact"/>
              <w:jc w:val="center"/>
              <w:rPr>
                <w:rFonts w:ascii="仿宋" w:eastAsia="仿宋" w:hAnsi="仿宋" w:cs="仿宋"/>
                <w:color w:val="000000"/>
                <w:kern w:val="0"/>
                <w:szCs w:val="21"/>
              </w:rPr>
            </w:pPr>
            <w:r>
              <w:rPr>
                <w:rFonts w:ascii="仿宋" w:eastAsia="仿宋" w:hAnsi="仿宋" w:cs="仿宋" w:hint="eastAsia"/>
                <w:color w:val="000000"/>
                <w:kern w:val="0"/>
                <w:szCs w:val="21"/>
                <w:lang w:bidi="ar"/>
              </w:rPr>
              <w:t>1</w:t>
            </w:r>
          </w:p>
        </w:tc>
      </w:tr>
      <w:tr w:rsidR="00DA7EFE" w:rsidTr="00DA7EFE">
        <w:trPr>
          <w:trHeight w:val="565"/>
        </w:trPr>
        <w:tc>
          <w:tcPr>
            <w:tcW w:w="5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A7EFE" w:rsidRDefault="00DA7EFE" w:rsidP="00DA7EFE">
            <w:pPr>
              <w:widowControl/>
              <w:spacing w:line="300" w:lineRule="exact"/>
              <w:jc w:val="center"/>
              <w:rPr>
                <w:rFonts w:ascii="仿宋" w:eastAsia="仿宋" w:hAnsi="仿宋" w:cs="仿宋"/>
                <w:color w:val="000000"/>
                <w:kern w:val="0"/>
                <w:szCs w:val="21"/>
              </w:rPr>
            </w:pPr>
            <w:r>
              <w:rPr>
                <w:rFonts w:ascii="仿宋" w:eastAsia="仿宋" w:hAnsi="仿宋" w:cs="仿宋" w:hint="eastAsia"/>
                <w:color w:val="000000"/>
                <w:kern w:val="0"/>
                <w:szCs w:val="21"/>
                <w:lang w:bidi="ar"/>
              </w:rPr>
              <w:t>6</w:t>
            </w:r>
          </w:p>
        </w:tc>
        <w:tc>
          <w:tcPr>
            <w:tcW w:w="2604" w:type="dxa"/>
            <w:tcBorders>
              <w:top w:val="single" w:sz="4" w:space="0" w:color="auto"/>
              <w:left w:val="single" w:sz="4" w:space="0" w:color="auto"/>
              <w:bottom w:val="single" w:sz="4" w:space="0" w:color="auto"/>
              <w:right w:val="single" w:sz="4" w:space="0" w:color="auto"/>
            </w:tcBorders>
            <w:shd w:val="clear" w:color="auto" w:fill="auto"/>
            <w:vAlign w:val="center"/>
          </w:tcPr>
          <w:p w:rsidR="00DA7EFE" w:rsidRDefault="00DA7EFE" w:rsidP="00DA7EFE">
            <w:pPr>
              <w:widowControl/>
              <w:spacing w:line="300" w:lineRule="exact"/>
              <w:jc w:val="left"/>
              <w:rPr>
                <w:rFonts w:ascii="仿宋" w:eastAsia="仿宋" w:hAnsi="仿宋" w:cs="仿宋"/>
                <w:color w:val="000000"/>
                <w:kern w:val="0"/>
                <w:szCs w:val="21"/>
              </w:rPr>
            </w:pPr>
            <w:r>
              <w:rPr>
                <w:rFonts w:ascii="仿宋" w:eastAsia="仿宋" w:hAnsi="仿宋" w:cs="仿宋" w:hint="eastAsia"/>
                <w:color w:val="000000"/>
                <w:kern w:val="0"/>
                <w:szCs w:val="21"/>
                <w:lang w:bidi="ar"/>
              </w:rPr>
              <w:t>3楼会议室视频会议终端</w:t>
            </w:r>
          </w:p>
        </w:tc>
        <w:tc>
          <w:tcPr>
            <w:tcW w:w="16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A7EFE" w:rsidRDefault="00DA7EFE" w:rsidP="00DA7EFE">
            <w:pPr>
              <w:widowControl/>
              <w:spacing w:line="300" w:lineRule="exact"/>
              <w:jc w:val="left"/>
              <w:rPr>
                <w:rFonts w:ascii="仿宋" w:eastAsia="仿宋" w:hAnsi="仿宋" w:cs="仿宋"/>
                <w:color w:val="000000"/>
                <w:kern w:val="0"/>
                <w:szCs w:val="21"/>
              </w:rPr>
            </w:pPr>
            <w:r>
              <w:rPr>
                <w:rFonts w:ascii="仿宋" w:eastAsia="仿宋" w:hAnsi="仿宋" w:cs="仿宋" w:hint="eastAsia"/>
                <w:color w:val="000000"/>
                <w:kern w:val="0"/>
                <w:szCs w:val="21"/>
                <w:lang w:bidi="ar"/>
              </w:rPr>
              <w:t>CODEC C20</w:t>
            </w:r>
          </w:p>
        </w:tc>
        <w:tc>
          <w:tcPr>
            <w:tcW w:w="335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A7EFE" w:rsidRDefault="00DA7EFE" w:rsidP="00DA7EFE">
            <w:pPr>
              <w:widowControl/>
              <w:spacing w:line="300" w:lineRule="exact"/>
              <w:jc w:val="left"/>
              <w:rPr>
                <w:rFonts w:ascii="仿宋" w:eastAsia="仿宋" w:hAnsi="仿宋" w:cs="仿宋"/>
                <w:color w:val="000000"/>
                <w:kern w:val="0"/>
                <w:szCs w:val="21"/>
              </w:rPr>
            </w:pPr>
            <w:r>
              <w:rPr>
                <w:rFonts w:ascii="仿宋" w:eastAsia="仿宋" w:hAnsi="仿宋" w:cs="仿宋" w:hint="eastAsia"/>
                <w:color w:val="000000"/>
                <w:kern w:val="0"/>
                <w:szCs w:val="21"/>
                <w:lang w:bidi="ar"/>
              </w:rPr>
              <w:t>全套设备</w:t>
            </w:r>
          </w:p>
        </w:tc>
        <w:tc>
          <w:tcPr>
            <w:tcW w:w="5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A7EFE" w:rsidRDefault="00DA7EFE" w:rsidP="00DA7EFE">
            <w:pPr>
              <w:widowControl/>
              <w:spacing w:line="300" w:lineRule="exact"/>
              <w:jc w:val="center"/>
              <w:rPr>
                <w:rFonts w:ascii="仿宋" w:eastAsia="仿宋" w:hAnsi="仿宋" w:cs="仿宋"/>
                <w:color w:val="000000"/>
                <w:kern w:val="0"/>
                <w:szCs w:val="21"/>
              </w:rPr>
            </w:pPr>
            <w:r>
              <w:rPr>
                <w:rFonts w:ascii="仿宋" w:eastAsia="仿宋" w:hAnsi="仿宋" w:cs="仿宋" w:hint="eastAsia"/>
                <w:color w:val="000000"/>
                <w:kern w:val="0"/>
                <w:szCs w:val="21"/>
                <w:lang w:bidi="ar"/>
              </w:rPr>
              <w:t>1</w:t>
            </w:r>
          </w:p>
        </w:tc>
      </w:tr>
      <w:tr w:rsidR="00DA7EFE" w:rsidTr="00DA7EFE">
        <w:trPr>
          <w:trHeight w:val="574"/>
        </w:trPr>
        <w:tc>
          <w:tcPr>
            <w:tcW w:w="5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A7EFE" w:rsidRDefault="00DA7EFE" w:rsidP="00DA7EFE">
            <w:pPr>
              <w:widowControl/>
              <w:spacing w:line="300" w:lineRule="exact"/>
              <w:jc w:val="center"/>
              <w:rPr>
                <w:rFonts w:ascii="仿宋" w:eastAsia="仿宋" w:hAnsi="仿宋" w:cs="仿宋"/>
                <w:color w:val="000000"/>
                <w:kern w:val="0"/>
                <w:szCs w:val="21"/>
              </w:rPr>
            </w:pPr>
            <w:r>
              <w:rPr>
                <w:rFonts w:ascii="仿宋" w:eastAsia="仿宋" w:hAnsi="仿宋" w:cs="仿宋" w:hint="eastAsia"/>
                <w:color w:val="000000"/>
                <w:kern w:val="0"/>
                <w:szCs w:val="21"/>
                <w:lang w:bidi="ar"/>
              </w:rPr>
              <w:t>7</w:t>
            </w:r>
          </w:p>
        </w:tc>
        <w:tc>
          <w:tcPr>
            <w:tcW w:w="260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A7EFE" w:rsidRDefault="00DA7EFE" w:rsidP="00DA7EFE">
            <w:pPr>
              <w:widowControl/>
              <w:spacing w:line="300" w:lineRule="exact"/>
              <w:jc w:val="left"/>
              <w:rPr>
                <w:rFonts w:ascii="仿宋" w:eastAsia="仿宋" w:hAnsi="仿宋" w:cs="仿宋"/>
                <w:color w:val="000000"/>
                <w:kern w:val="0"/>
                <w:szCs w:val="21"/>
              </w:rPr>
            </w:pPr>
            <w:r>
              <w:rPr>
                <w:rFonts w:ascii="仿宋" w:eastAsia="仿宋" w:hAnsi="仿宋" w:cs="仿宋" w:hint="eastAsia"/>
                <w:color w:val="000000"/>
                <w:kern w:val="0"/>
                <w:szCs w:val="21"/>
                <w:lang w:bidi="ar"/>
              </w:rPr>
              <w:t>技术支持服务</w:t>
            </w:r>
          </w:p>
        </w:tc>
        <w:tc>
          <w:tcPr>
            <w:tcW w:w="16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A7EFE" w:rsidRDefault="00DA7EFE" w:rsidP="00DA7EFE">
            <w:pPr>
              <w:widowControl/>
              <w:spacing w:line="300" w:lineRule="exact"/>
              <w:jc w:val="left"/>
              <w:rPr>
                <w:rFonts w:ascii="仿宋" w:eastAsia="仿宋" w:hAnsi="仿宋" w:cs="仿宋"/>
                <w:color w:val="000000"/>
                <w:kern w:val="0"/>
                <w:szCs w:val="21"/>
              </w:rPr>
            </w:pPr>
            <w:r>
              <w:rPr>
                <w:rFonts w:ascii="仿宋" w:eastAsia="仿宋" w:hAnsi="仿宋" w:cs="仿宋" w:hint="eastAsia"/>
                <w:kern w:val="0"/>
                <w:szCs w:val="21"/>
                <w:lang w:bidi="ar"/>
              </w:rPr>
              <w:t>N/A</w:t>
            </w:r>
          </w:p>
        </w:tc>
        <w:tc>
          <w:tcPr>
            <w:tcW w:w="3355" w:type="dxa"/>
            <w:tcBorders>
              <w:top w:val="single" w:sz="4" w:space="0" w:color="auto"/>
              <w:left w:val="single" w:sz="4" w:space="0" w:color="auto"/>
              <w:bottom w:val="single" w:sz="4" w:space="0" w:color="auto"/>
              <w:right w:val="single" w:sz="4" w:space="0" w:color="auto"/>
            </w:tcBorders>
            <w:shd w:val="clear" w:color="auto" w:fill="auto"/>
            <w:vAlign w:val="center"/>
          </w:tcPr>
          <w:p w:rsidR="00DA7EFE" w:rsidRDefault="00DA7EFE" w:rsidP="00DA7EFE">
            <w:pPr>
              <w:widowControl/>
              <w:spacing w:line="300" w:lineRule="exact"/>
              <w:jc w:val="left"/>
              <w:rPr>
                <w:rFonts w:ascii="仿宋" w:eastAsia="仿宋" w:hAnsi="仿宋" w:cs="仿宋"/>
                <w:color w:val="000000"/>
                <w:kern w:val="0"/>
                <w:szCs w:val="21"/>
              </w:rPr>
            </w:pPr>
            <w:r>
              <w:rPr>
                <w:rFonts w:ascii="仿宋" w:eastAsia="仿宋" w:hAnsi="仿宋" w:cs="仿宋" w:hint="eastAsia"/>
                <w:color w:val="000000"/>
                <w:kern w:val="0"/>
                <w:szCs w:val="21"/>
                <w:lang w:bidi="ar"/>
              </w:rPr>
              <w:t>视频会议系统的所有巡检、排障等技术支持服务</w:t>
            </w:r>
          </w:p>
        </w:tc>
        <w:tc>
          <w:tcPr>
            <w:tcW w:w="5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A7EFE" w:rsidRDefault="00DA7EFE" w:rsidP="00DA7EFE">
            <w:pPr>
              <w:widowControl/>
              <w:spacing w:line="300" w:lineRule="exact"/>
              <w:jc w:val="center"/>
              <w:rPr>
                <w:rFonts w:ascii="仿宋" w:eastAsia="仿宋" w:hAnsi="仿宋" w:cs="仿宋"/>
                <w:color w:val="000000"/>
                <w:kern w:val="0"/>
                <w:szCs w:val="21"/>
              </w:rPr>
            </w:pPr>
            <w:r>
              <w:rPr>
                <w:rFonts w:ascii="仿宋" w:eastAsia="仿宋" w:hAnsi="仿宋" w:cs="仿宋" w:hint="eastAsia"/>
                <w:color w:val="000000"/>
                <w:kern w:val="0"/>
                <w:szCs w:val="21"/>
                <w:lang w:bidi="ar"/>
              </w:rPr>
              <w:t>1</w:t>
            </w:r>
          </w:p>
        </w:tc>
      </w:tr>
    </w:tbl>
    <w:p w:rsidR="00394A4F" w:rsidRDefault="00394A4F">
      <w:pPr>
        <w:rPr>
          <w:rFonts w:ascii="仿宋" w:eastAsia="仿宋" w:hAnsi="仿宋" w:cs="仿宋"/>
          <w:sz w:val="32"/>
          <w:szCs w:val="32"/>
        </w:rPr>
      </w:pPr>
    </w:p>
    <w:p w:rsidR="00394A4F" w:rsidRPr="00DA7EFE" w:rsidRDefault="006630FD" w:rsidP="00DA7EFE">
      <w:pPr>
        <w:pStyle w:val="2"/>
        <w:keepNext w:val="0"/>
        <w:keepLines w:val="0"/>
        <w:spacing w:before="0" w:after="0" w:line="400" w:lineRule="exact"/>
        <w:ind w:firstLineChars="200" w:firstLine="643"/>
        <w:jc w:val="left"/>
        <w:rPr>
          <w:rFonts w:ascii="仿宋" w:eastAsia="仿宋" w:hAnsi="仿宋" w:cs="仿宋"/>
          <w:color w:val="000000"/>
          <w:sz w:val="24"/>
          <w:szCs w:val="24"/>
        </w:rPr>
      </w:pPr>
      <w:r w:rsidRPr="00DA7EFE">
        <w:rPr>
          <w:rFonts w:ascii="仿宋" w:eastAsia="仿宋" w:hAnsi="仿宋" w:cs="仿宋" w:hint="eastAsia"/>
          <w:bCs w:val="0"/>
        </w:rPr>
        <w:t>四、</w:t>
      </w:r>
      <w:r w:rsidR="00DA7EFE" w:rsidRPr="00DA7EFE">
        <w:rPr>
          <w:rFonts w:ascii="仿宋" w:eastAsia="仿宋" w:hAnsi="仿宋" w:cs="仿宋" w:hint="eastAsia"/>
          <w:bCs w:val="0"/>
        </w:rPr>
        <w:t>采购</w:t>
      </w:r>
      <w:r w:rsidRPr="00DA7EFE">
        <w:rPr>
          <w:rFonts w:ascii="仿宋" w:eastAsia="仿宋" w:hAnsi="仿宋" w:cs="仿宋" w:hint="eastAsia"/>
          <w:bCs w:val="0"/>
        </w:rPr>
        <w:t>方法</w:t>
      </w:r>
      <w:bookmarkStart w:id="0" w:name="_Toc101338358"/>
      <w:bookmarkStart w:id="1" w:name="_Toc101174146"/>
      <w:bookmarkStart w:id="2" w:name="_Toc430773924"/>
      <w:bookmarkStart w:id="3" w:name="_Toc101250640"/>
      <w:bookmarkStart w:id="4" w:name="_Toc209847065"/>
    </w:p>
    <w:bookmarkEnd w:id="0"/>
    <w:bookmarkEnd w:id="1"/>
    <w:bookmarkEnd w:id="2"/>
    <w:bookmarkEnd w:id="3"/>
    <w:bookmarkEnd w:id="4"/>
    <w:p w:rsidR="00394A4F" w:rsidRDefault="00DA7EFE">
      <w:pPr>
        <w:spacing w:line="400" w:lineRule="exact"/>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采购</w:t>
      </w:r>
      <w:r w:rsidR="006630FD">
        <w:rPr>
          <w:rFonts w:ascii="仿宋" w:eastAsia="仿宋" w:hAnsi="仿宋" w:cs="仿宋" w:hint="eastAsia"/>
          <w:color w:val="000000"/>
          <w:sz w:val="28"/>
          <w:szCs w:val="28"/>
        </w:rPr>
        <w:t>小组在</w:t>
      </w:r>
      <w:r>
        <w:rPr>
          <w:rFonts w:ascii="仿宋" w:eastAsia="仿宋" w:hAnsi="仿宋" w:cs="仿宋" w:hint="eastAsia"/>
          <w:color w:val="000000"/>
          <w:sz w:val="28"/>
          <w:szCs w:val="28"/>
        </w:rPr>
        <w:t>采购</w:t>
      </w:r>
      <w:r w:rsidR="006630FD">
        <w:rPr>
          <w:rFonts w:ascii="仿宋" w:eastAsia="仿宋" w:hAnsi="仿宋" w:cs="仿宋" w:hint="eastAsia"/>
          <w:color w:val="000000"/>
          <w:sz w:val="28"/>
          <w:szCs w:val="28"/>
        </w:rPr>
        <w:t>过程中，应当按照《政府采购非招标采购方式管理办法》（财政部部长令第</w:t>
      </w:r>
      <w:r w:rsidR="006630FD">
        <w:rPr>
          <w:rFonts w:ascii="仿宋" w:eastAsia="仿宋" w:hAnsi="仿宋" w:cs="仿宋" w:hint="eastAsia"/>
          <w:color w:val="000000"/>
          <w:sz w:val="28"/>
          <w:szCs w:val="28"/>
        </w:rPr>
        <w:t>74</w:t>
      </w:r>
      <w:r w:rsidR="006630FD">
        <w:rPr>
          <w:rFonts w:ascii="仿宋" w:eastAsia="仿宋" w:hAnsi="仿宋" w:cs="仿宋" w:hint="eastAsia"/>
          <w:color w:val="000000"/>
          <w:sz w:val="28"/>
          <w:szCs w:val="28"/>
        </w:rPr>
        <w:t>号）、《四川省政府采购非招标采购方式实施办法》（</w:t>
      </w:r>
      <w:proofErr w:type="gramStart"/>
      <w:r w:rsidR="006630FD">
        <w:rPr>
          <w:rFonts w:ascii="仿宋" w:eastAsia="仿宋" w:hAnsi="仿宋" w:cs="仿宋" w:hint="eastAsia"/>
          <w:color w:val="000000"/>
          <w:sz w:val="28"/>
          <w:szCs w:val="28"/>
        </w:rPr>
        <w:t>川财采</w:t>
      </w:r>
      <w:proofErr w:type="gramEnd"/>
      <w:r w:rsidR="006630FD">
        <w:rPr>
          <w:rFonts w:ascii="仿宋" w:eastAsia="仿宋" w:hAnsi="仿宋" w:cs="仿宋" w:hint="eastAsia"/>
          <w:color w:val="000000"/>
          <w:sz w:val="28"/>
          <w:szCs w:val="28"/>
        </w:rPr>
        <w:t>[2015]36</w:t>
      </w:r>
      <w:r w:rsidR="006630FD">
        <w:rPr>
          <w:rFonts w:ascii="仿宋" w:eastAsia="仿宋" w:hAnsi="仿宋" w:cs="仿宋" w:hint="eastAsia"/>
          <w:color w:val="000000"/>
          <w:sz w:val="28"/>
          <w:szCs w:val="28"/>
        </w:rPr>
        <w:t>号）的规定履行职责和义务，不得违法</w:t>
      </w:r>
      <w:r>
        <w:rPr>
          <w:rFonts w:ascii="仿宋" w:eastAsia="仿宋" w:hAnsi="仿宋" w:cs="仿宋" w:hint="eastAsia"/>
          <w:color w:val="000000"/>
          <w:sz w:val="28"/>
          <w:szCs w:val="28"/>
        </w:rPr>
        <w:t>采购</w:t>
      </w:r>
      <w:r w:rsidR="006630FD">
        <w:rPr>
          <w:rFonts w:ascii="仿宋" w:eastAsia="仿宋" w:hAnsi="仿宋" w:cs="仿宋" w:hint="eastAsia"/>
          <w:color w:val="000000"/>
          <w:sz w:val="28"/>
          <w:szCs w:val="28"/>
        </w:rPr>
        <w:t>、违反</w:t>
      </w:r>
      <w:r>
        <w:rPr>
          <w:rFonts w:ascii="仿宋" w:eastAsia="仿宋" w:hAnsi="仿宋" w:cs="仿宋" w:hint="eastAsia"/>
          <w:color w:val="000000"/>
          <w:sz w:val="28"/>
          <w:szCs w:val="28"/>
        </w:rPr>
        <w:t>采购</w:t>
      </w:r>
      <w:r w:rsidR="006630FD">
        <w:rPr>
          <w:rFonts w:ascii="仿宋" w:eastAsia="仿宋" w:hAnsi="仿宋" w:cs="仿宋" w:hint="eastAsia"/>
          <w:color w:val="000000"/>
          <w:sz w:val="28"/>
          <w:szCs w:val="28"/>
        </w:rPr>
        <w:t>工作纪律。</w:t>
      </w:r>
    </w:p>
    <w:p w:rsidR="00394A4F" w:rsidRDefault="00DA7EFE">
      <w:pPr>
        <w:spacing w:line="400" w:lineRule="exact"/>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采购</w:t>
      </w:r>
      <w:r w:rsidR="006630FD">
        <w:rPr>
          <w:rFonts w:ascii="仿宋" w:eastAsia="仿宋" w:hAnsi="仿宋" w:cs="仿宋" w:hint="eastAsia"/>
          <w:color w:val="000000"/>
          <w:sz w:val="28"/>
          <w:szCs w:val="28"/>
        </w:rPr>
        <w:t>程序</w:t>
      </w:r>
    </w:p>
    <w:p w:rsidR="00394A4F" w:rsidRDefault="006630FD">
      <w:pPr>
        <w:spacing w:line="400" w:lineRule="exact"/>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1</w:t>
      </w:r>
      <w:r>
        <w:rPr>
          <w:rFonts w:ascii="仿宋" w:eastAsia="仿宋" w:hAnsi="仿宋" w:cs="仿宋" w:hint="eastAsia"/>
          <w:color w:val="000000"/>
          <w:sz w:val="28"/>
          <w:szCs w:val="28"/>
        </w:rPr>
        <w:t>、供应商签到并递交响应文件。</w:t>
      </w:r>
    </w:p>
    <w:p w:rsidR="00394A4F" w:rsidRDefault="006630FD">
      <w:pPr>
        <w:spacing w:line="400" w:lineRule="exact"/>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2</w:t>
      </w:r>
      <w:r>
        <w:rPr>
          <w:rFonts w:ascii="仿宋" w:eastAsia="仿宋" w:hAnsi="仿宋" w:cs="仿宋" w:hint="eastAsia"/>
          <w:color w:val="000000"/>
          <w:sz w:val="28"/>
          <w:szCs w:val="28"/>
        </w:rPr>
        <w:t>、资格审查。</w:t>
      </w:r>
    </w:p>
    <w:p w:rsidR="00394A4F" w:rsidRDefault="006630FD">
      <w:pPr>
        <w:spacing w:line="400" w:lineRule="exact"/>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3</w:t>
      </w:r>
      <w:r>
        <w:rPr>
          <w:rFonts w:ascii="仿宋" w:eastAsia="仿宋" w:hAnsi="仿宋" w:cs="仿宋" w:hint="eastAsia"/>
          <w:color w:val="000000"/>
          <w:sz w:val="28"/>
          <w:szCs w:val="28"/>
        </w:rPr>
        <w:t>、</w:t>
      </w:r>
      <w:r w:rsidR="00DA7EFE">
        <w:rPr>
          <w:rFonts w:ascii="仿宋" w:eastAsia="仿宋" w:hAnsi="仿宋" w:cs="仿宋" w:hint="eastAsia"/>
          <w:color w:val="000000"/>
          <w:sz w:val="28"/>
          <w:szCs w:val="28"/>
        </w:rPr>
        <w:t>采购</w:t>
      </w:r>
      <w:r>
        <w:rPr>
          <w:rFonts w:ascii="仿宋" w:eastAsia="仿宋" w:hAnsi="仿宋" w:cs="仿宋" w:hint="eastAsia"/>
          <w:color w:val="000000"/>
          <w:sz w:val="28"/>
          <w:szCs w:val="28"/>
        </w:rPr>
        <w:t>小组按照</w:t>
      </w:r>
      <w:r w:rsidR="00DA7EFE">
        <w:rPr>
          <w:rFonts w:ascii="仿宋" w:eastAsia="仿宋" w:hAnsi="仿宋" w:cs="仿宋" w:hint="eastAsia"/>
          <w:color w:val="000000"/>
          <w:sz w:val="28"/>
          <w:szCs w:val="28"/>
        </w:rPr>
        <w:t>采购</w:t>
      </w:r>
      <w:r>
        <w:rPr>
          <w:rFonts w:ascii="仿宋" w:eastAsia="仿宋" w:hAnsi="仿宋" w:cs="仿宋" w:hint="eastAsia"/>
          <w:color w:val="000000"/>
          <w:sz w:val="28"/>
          <w:szCs w:val="28"/>
        </w:rPr>
        <w:t>通知书的规定对供应商的响应文件进行书面审查。</w:t>
      </w:r>
    </w:p>
    <w:p w:rsidR="00394A4F" w:rsidRDefault="006630FD">
      <w:pPr>
        <w:spacing w:line="400" w:lineRule="exact"/>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lastRenderedPageBreak/>
        <w:t>4</w:t>
      </w:r>
      <w:r>
        <w:rPr>
          <w:rFonts w:ascii="仿宋" w:eastAsia="仿宋" w:hAnsi="仿宋" w:cs="仿宋" w:hint="eastAsia"/>
          <w:color w:val="000000"/>
          <w:sz w:val="28"/>
          <w:szCs w:val="28"/>
        </w:rPr>
        <w:t>、所有实质性响应的供应商在规定的时间内一次报出不得更改的价格。</w:t>
      </w:r>
    </w:p>
    <w:p w:rsidR="00394A4F" w:rsidRDefault="006630FD">
      <w:pPr>
        <w:spacing w:line="400" w:lineRule="exact"/>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5</w:t>
      </w:r>
      <w:r>
        <w:rPr>
          <w:rFonts w:ascii="仿宋" w:eastAsia="仿宋" w:hAnsi="仿宋" w:cs="仿宋" w:hint="eastAsia"/>
          <w:color w:val="000000"/>
          <w:sz w:val="28"/>
          <w:szCs w:val="28"/>
        </w:rPr>
        <w:t>、</w:t>
      </w:r>
      <w:r w:rsidR="00DA7EFE">
        <w:rPr>
          <w:rFonts w:ascii="仿宋" w:eastAsia="仿宋" w:hAnsi="仿宋" w:cs="仿宋" w:hint="eastAsia"/>
          <w:color w:val="000000"/>
          <w:sz w:val="28"/>
          <w:szCs w:val="28"/>
        </w:rPr>
        <w:t>采购</w:t>
      </w:r>
      <w:r>
        <w:rPr>
          <w:rFonts w:ascii="仿宋" w:eastAsia="仿宋" w:hAnsi="仿宋" w:cs="仿宋" w:hint="eastAsia"/>
          <w:color w:val="000000"/>
          <w:sz w:val="28"/>
          <w:szCs w:val="28"/>
        </w:rPr>
        <w:t>小组编写评审报告。</w:t>
      </w:r>
      <w:r w:rsidR="00DA7EFE">
        <w:rPr>
          <w:rFonts w:ascii="仿宋" w:eastAsia="仿宋" w:hAnsi="仿宋" w:cs="仿宋" w:hint="eastAsia"/>
          <w:color w:val="000000"/>
          <w:sz w:val="28"/>
          <w:szCs w:val="28"/>
        </w:rPr>
        <w:t>采购</w:t>
      </w:r>
      <w:r>
        <w:rPr>
          <w:rFonts w:ascii="仿宋" w:eastAsia="仿宋" w:hAnsi="仿宋" w:cs="仿宋" w:hint="eastAsia"/>
          <w:color w:val="000000"/>
          <w:sz w:val="28"/>
          <w:szCs w:val="28"/>
        </w:rPr>
        <w:t>小组从质量和服务均能满足采购文件实质性要求的供应商中，按照供应商的报价由低到高</w:t>
      </w:r>
      <w:r>
        <w:rPr>
          <w:rFonts w:ascii="仿宋" w:eastAsia="仿宋" w:hAnsi="仿宋" w:cs="仿宋" w:hint="eastAsia"/>
          <w:color w:val="000000"/>
          <w:sz w:val="28"/>
          <w:szCs w:val="28"/>
        </w:rPr>
        <w:t>排序，推荐成交候选供应商。供应商报价相同的，由</w:t>
      </w:r>
      <w:r w:rsidR="00DA7EFE">
        <w:rPr>
          <w:rFonts w:ascii="仿宋" w:eastAsia="仿宋" w:hAnsi="仿宋" w:cs="仿宋" w:hint="eastAsia"/>
          <w:color w:val="000000"/>
          <w:sz w:val="28"/>
          <w:szCs w:val="28"/>
        </w:rPr>
        <w:t>采购</w:t>
      </w:r>
      <w:r>
        <w:rPr>
          <w:rFonts w:ascii="仿宋" w:eastAsia="仿宋" w:hAnsi="仿宋" w:cs="仿宋" w:hint="eastAsia"/>
          <w:color w:val="000000"/>
          <w:sz w:val="28"/>
          <w:szCs w:val="28"/>
        </w:rPr>
        <w:t>小组组织供应商抽签确定推荐的成交候选供应商顺序。</w:t>
      </w:r>
    </w:p>
    <w:p w:rsidR="00394A4F" w:rsidRDefault="006630FD">
      <w:pPr>
        <w:spacing w:line="400" w:lineRule="exact"/>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6</w:t>
      </w:r>
      <w:r>
        <w:rPr>
          <w:rFonts w:ascii="仿宋" w:eastAsia="仿宋" w:hAnsi="仿宋" w:cs="仿宋" w:hint="eastAsia"/>
          <w:color w:val="000000"/>
          <w:sz w:val="28"/>
          <w:szCs w:val="28"/>
        </w:rPr>
        <w:t>、采购人根据质量和服务均能满足采购文件实质性要求且报价最低的原则确定成交供应商（也可以书面授权</w:t>
      </w:r>
      <w:r w:rsidR="00DA7EFE">
        <w:rPr>
          <w:rFonts w:ascii="仿宋" w:eastAsia="仿宋" w:hAnsi="仿宋" w:cs="仿宋" w:hint="eastAsia"/>
          <w:color w:val="000000"/>
          <w:sz w:val="28"/>
          <w:szCs w:val="28"/>
        </w:rPr>
        <w:t>采购</w:t>
      </w:r>
      <w:r>
        <w:rPr>
          <w:rFonts w:ascii="仿宋" w:eastAsia="仿宋" w:hAnsi="仿宋" w:cs="仿宋" w:hint="eastAsia"/>
          <w:color w:val="000000"/>
          <w:sz w:val="28"/>
          <w:szCs w:val="28"/>
        </w:rPr>
        <w:t>小组直接确定成交供应商）。</w:t>
      </w:r>
    </w:p>
    <w:p w:rsidR="00394A4F" w:rsidRDefault="006630FD">
      <w:pPr>
        <w:spacing w:line="400" w:lineRule="exact"/>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7</w:t>
      </w:r>
      <w:r>
        <w:rPr>
          <w:rFonts w:ascii="仿宋" w:eastAsia="仿宋" w:hAnsi="仿宋" w:cs="仿宋" w:hint="eastAsia"/>
          <w:color w:val="000000"/>
          <w:sz w:val="28"/>
          <w:szCs w:val="28"/>
        </w:rPr>
        <w:t>、发布成交结果公告，同时发出成交通知书。</w:t>
      </w:r>
    </w:p>
    <w:p w:rsidR="00394A4F" w:rsidRPr="009E61A6" w:rsidRDefault="00394A4F">
      <w:pPr>
        <w:pStyle w:val="2"/>
        <w:keepNext w:val="0"/>
        <w:keepLines w:val="0"/>
        <w:spacing w:before="0" w:after="0" w:line="400" w:lineRule="exact"/>
        <w:jc w:val="center"/>
        <w:rPr>
          <w:rFonts w:ascii="仿宋" w:eastAsia="仿宋" w:hAnsi="仿宋" w:cs="仿宋"/>
          <w:color w:val="000000"/>
        </w:rPr>
      </w:pPr>
    </w:p>
    <w:p w:rsidR="00394A4F" w:rsidRPr="009E61A6" w:rsidRDefault="006630FD" w:rsidP="00E62634">
      <w:pPr>
        <w:pStyle w:val="2"/>
        <w:keepNext w:val="0"/>
        <w:keepLines w:val="0"/>
        <w:spacing w:before="0" w:after="0" w:line="400" w:lineRule="exact"/>
        <w:ind w:firstLineChars="200" w:firstLine="643"/>
        <w:jc w:val="left"/>
        <w:rPr>
          <w:rFonts w:ascii="仿宋" w:eastAsia="仿宋" w:hAnsi="仿宋" w:cs="仿宋"/>
          <w:bCs w:val="0"/>
        </w:rPr>
      </w:pPr>
      <w:r w:rsidRPr="009E61A6">
        <w:rPr>
          <w:rFonts w:ascii="仿宋" w:eastAsia="仿宋" w:hAnsi="仿宋" w:cs="仿宋" w:hint="eastAsia"/>
          <w:bCs w:val="0"/>
        </w:rPr>
        <w:t>五、</w:t>
      </w:r>
      <w:r w:rsidR="00DA7EFE" w:rsidRPr="009E61A6">
        <w:rPr>
          <w:rFonts w:ascii="仿宋" w:eastAsia="仿宋" w:hAnsi="仿宋" w:cs="仿宋" w:hint="eastAsia"/>
          <w:bCs w:val="0"/>
        </w:rPr>
        <w:t>采购</w:t>
      </w:r>
      <w:r w:rsidRPr="009E61A6">
        <w:rPr>
          <w:rFonts w:ascii="仿宋" w:eastAsia="仿宋" w:hAnsi="仿宋" w:cs="仿宋" w:hint="eastAsia"/>
          <w:bCs w:val="0"/>
        </w:rPr>
        <w:t>纪律要求</w:t>
      </w:r>
    </w:p>
    <w:p w:rsidR="00394A4F" w:rsidRDefault="006630FD">
      <w:pPr>
        <w:spacing w:line="400" w:lineRule="exact"/>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供应商参加本项目</w:t>
      </w:r>
      <w:r w:rsidR="00DA7EFE">
        <w:rPr>
          <w:rFonts w:ascii="仿宋" w:eastAsia="仿宋" w:hAnsi="仿宋" w:cs="仿宋" w:hint="eastAsia"/>
          <w:color w:val="000000"/>
          <w:sz w:val="28"/>
          <w:szCs w:val="28"/>
        </w:rPr>
        <w:t>采购</w:t>
      </w:r>
      <w:r>
        <w:rPr>
          <w:rFonts w:ascii="仿宋" w:eastAsia="仿宋" w:hAnsi="仿宋" w:cs="仿宋" w:hint="eastAsia"/>
          <w:color w:val="000000"/>
          <w:sz w:val="28"/>
          <w:szCs w:val="28"/>
        </w:rPr>
        <w:t>不得有下列情形：</w:t>
      </w:r>
      <w:bookmarkStart w:id="5" w:name="_GoBack"/>
      <w:bookmarkEnd w:id="5"/>
    </w:p>
    <w:p w:rsidR="00394A4F" w:rsidRDefault="006630FD">
      <w:pPr>
        <w:spacing w:line="400" w:lineRule="exact"/>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w:t>
      </w:r>
      <w:r>
        <w:rPr>
          <w:rFonts w:ascii="仿宋" w:eastAsia="仿宋" w:hAnsi="仿宋" w:cs="仿宋" w:hint="eastAsia"/>
          <w:color w:val="000000"/>
          <w:sz w:val="28"/>
          <w:szCs w:val="28"/>
        </w:rPr>
        <w:t>1</w:t>
      </w:r>
      <w:r>
        <w:rPr>
          <w:rFonts w:ascii="仿宋" w:eastAsia="仿宋" w:hAnsi="仿宋" w:cs="仿宋" w:hint="eastAsia"/>
          <w:color w:val="000000"/>
          <w:sz w:val="28"/>
          <w:szCs w:val="28"/>
        </w:rPr>
        <w:t>）提供虚假材料谋取成交；</w:t>
      </w:r>
    </w:p>
    <w:p w:rsidR="00394A4F" w:rsidRDefault="006630FD">
      <w:pPr>
        <w:spacing w:line="400" w:lineRule="exact"/>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w:t>
      </w:r>
      <w:r>
        <w:rPr>
          <w:rFonts w:ascii="仿宋" w:eastAsia="仿宋" w:hAnsi="仿宋" w:cs="仿宋" w:hint="eastAsia"/>
          <w:color w:val="000000"/>
          <w:sz w:val="28"/>
          <w:szCs w:val="28"/>
        </w:rPr>
        <w:t>2</w:t>
      </w:r>
      <w:r>
        <w:rPr>
          <w:rFonts w:ascii="仿宋" w:eastAsia="仿宋" w:hAnsi="仿宋" w:cs="仿宋" w:hint="eastAsia"/>
          <w:color w:val="000000"/>
          <w:sz w:val="28"/>
          <w:szCs w:val="28"/>
        </w:rPr>
        <w:t>）采取不正当手段诋毁、排挤其他供应商；</w:t>
      </w:r>
    </w:p>
    <w:p w:rsidR="00394A4F" w:rsidRDefault="006630FD">
      <w:pPr>
        <w:spacing w:line="400" w:lineRule="exact"/>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w:t>
      </w:r>
      <w:r>
        <w:rPr>
          <w:rFonts w:ascii="仿宋" w:eastAsia="仿宋" w:hAnsi="仿宋" w:cs="仿宋" w:hint="eastAsia"/>
          <w:color w:val="000000"/>
          <w:sz w:val="28"/>
          <w:szCs w:val="28"/>
        </w:rPr>
        <w:t>3</w:t>
      </w:r>
      <w:r>
        <w:rPr>
          <w:rFonts w:ascii="仿宋" w:eastAsia="仿宋" w:hAnsi="仿宋" w:cs="仿宋" w:hint="eastAsia"/>
          <w:color w:val="000000"/>
          <w:sz w:val="28"/>
          <w:szCs w:val="28"/>
        </w:rPr>
        <w:t>）与采购人、采购代理机构、或其他供应商恶意串通；</w:t>
      </w:r>
    </w:p>
    <w:p w:rsidR="00394A4F" w:rsidRDefault="006630FD">
      <w:pPr>
        <w:spacing w:line="400" w:lineRule="exact"/>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w:t>
      </w:r>
      <w:r>
        <w:rPr>
          <w:rFonts w:ascii="仿宋" w:eastAsia="仿宋" w:hAnsi="仿宋" w:cs="仿宋" w:hint="eastAsia"/>
          <w:color w:val="000000"/>
          <w:sz w:val="28"/>
          <w:szCs w:val="28"/>
        </w:rPr>
        <w:t>4</w:t>
      </w:r>
      <w:r>
        <w:rPr>
          <w:rFonts w:ascii="仿宋" w:eastAsia="仿宋" w:hAnsi="仿宋" w:cs="仿宋" w:hint="eastAsia"/>
          <w:color w:val="000000"/>
          <w:sz w:val="28"/>
          <w:szCs w:val="28"/>
        </w:rPr>
        <w:t>）向采购人、采购代理机构、</w:t>
      </w:r>
      <w:r w:rsidR="00DA7EFE">
        <w:rPr>
          <w:rFonts w:ascii="仿宋" w:eastAsia="仿宋" w:hAnsi="仿宋" w:cs="仿宋" w:hint="eastAsia"/>
          <w:color w:val="000000"/>
          <w:sz w:val="28"/>
          <w:szCs w:val="28"/>
        </w:rPr>
        <w:t>采购</w:t>
      </w:r>
      <w:r>
        <w:rPr>
          <w:rFonts w:ascii="仿宋" w:eastAsia="仿宋" w:hAnsi="仿宋" w:cs="仿宋" w:hint="eastAsia"/>
          <w:color w:val="000000"/>
          <w:sz w:val="28"/>
          <w:szCs w:val="28"/>
        </w:rPr>
        <w:t>小组成员行贿或者提供其他不正当利益；</w:t>
      </w:r>
    </w:p>
    <w:p w:rsidR="00394A4F" w:rsidRDefault="006630FD">
      <w:pPr>
        <w:spacing w:line="400" w:lineRule="exact"/>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w:t>
      </w:r>
      <w:r>
        <w:rPr>
          <w:rFonts w:ascii="仿宋" w:eastAsia="仿宋" w:hAnsi="仿宋" w:cs="仿宋" w:hint="eastAsia"/>
          <w:color w:val="000000"/>
          <w:sz w:val="28"/>
          <w:szCs w:val="28"/>
        </w:rPr>
        <w:t>5</w:t>
      </w:r>
      <w:r>
        <w:rPr>
          <w:rFonts w:ascii="仿宋" w:eastAsia="仿宋" w:hAnsi="仿宋" w:cs="仿宋" w:hint="eastAsia"/>
          <w:color w:val="000000"/>
          <w:sz w:val="28"/>
          <w:szCs w:val="28"/>
        </w:rPr>
        <w:t>）在</w:t>
      </w:r>
      <w:r w:rsidR="00DA7EFE">
        <w:rPr>
          <w:rFonts w:ascii="仿宋" w:eastAsia="仿宋" w:hAnsi="仿宋" w:cs="仿宋" w:hint="eastAsia"/>
          <w:color w:val="000000"/>
          <w:sz w:val="28"/>
          <w:szCs w:val="28"/>
        </w:rPr>
        <w:t>采购</w:t>
      </w:r>
      <w:r>
        <w:rPr>
          <w:rFonts w:ascii="仿宋" w:eastAsia="仿宋" w:hAnsi="仿宋" w:cs="仿宋" w:hint="eastAsia"/>
          <w:color w:val="000000"/>
          <w:sz w:val="28"/>
          <w:szCs w:val="28"/>
        </w:rPr>
        <w:t>过程中与采购人、采购代理机构进行协商；</w:t>
      </w:r>
    </w:p>
    <w:p w:rsidR="00394A4F" w:rsidRDefault="006630FD">
      <w:pPr>
        <w:spacing w:line="400" w:lineRule="exact"/>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w:t>
      </w:r>
      <w:r>
        <w:rPr>
          <w:rFonts w:ascii="仿宋" w:eastAsia="仿宋" w:hAnsi="仿宋" w:cs="仿宋" w:hint="eastAsia"/>
          <w:color w:val="000000"/>
          <w:sz w:val="28"/>
          <w:szCs w:val="28"/>
        </w:rPr>
        <w:t>6</w:t>
      </w:r>
      <w:r>
        <w:rPr>
          <w:rFonts w:ascii="仿宋" w:eastAsia="仿宋" w:hAnsi="仿宋" w:cs="仿宋" w:hint="eastAsia"/>
          <w:color w:val="000000"/>
          <w:sz w:val="28"/>
          <w:szCs w:val="28"/>
        </w:rPr>
        <w:t>）成交后无正当理由拒不与采购人签订政府采购合同；</w:t>
      </w:r>
    </w:p>
    <w:p w:rsidR="00394A4F" w:rsidRDefault="006630FD">
      <w:pPr>
        <w:spacing w:line="400" w:lineRule="exact"/>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w:t>
      </w:r>
      <w:r>
        <w:rPr>
          <w:rFonts w:ascii="仿宋" w:eastAsia="仿宋" w:hAnsi="仿宋" w:cs="仿宋" w:hint="eastAsia"/>
          <w:color w:val="000000"/>
          <w:sz w:val="28"/>
          <w:szCs w:val="28"/>
        </w:rPr>
        <w:t>7</w:t>
      </w:r>
      <w:r>
        <w:rPr>
          <w:rFonts w:ascii="仿宋" w:eastAsia="仿宋" w:hAnsi="仿宋" w:cs="仿宋" w:hint="eastAsia"/>
          <w:color w:val="000000"/>
          <w:sz w:val="28"/>
          <w:szCs w:val="28"/>
        </w:rPr>
        <w:t>）未按照</w:t>
      </w:r>
      <w:r w:rsidR="00DA7EFE">
        <w:rPr>
          <w:rFonts w:ascii="仿宋" w:eastAsia="仿宋" w:hAnsi="仿宋" w:cs="仿宋" w:hint="eastAsia"/>
          <w:color w:val="000000"/>
          <w:sz w:val="28"/>
          <w:szCs w:val="28"/>
        </w:rPr>
        <w:t>采购</w:t>
      </w:r>
      <w:r>
        <w:rPr>
          <w:rFonts w:ascii="仿宋" w:eastAsia="仿宋" w:hAnsi="仿宋" w:cs="仿宋" w:hint="eastAsia"/>
          <w:color w:val="000000"/>
          <w:sz w:val="28"/>
          <w:szCs w:val="28"/>
        </w:rPr>
        <w:t>文件确定的事项签订政府采购合同；</w:t>
      </w:r>
    </w:p>
    <w:p w:rsidR="00394A4F" w:rsidRDefault="006630FD">
      <w:pPr>
        <w:spacing w:line="400" w:lineRule="exact"/>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w:t>
      </w:r>
      <w:r>
        <w:rPr>
          <w:rFonts w:ascii="仿宋" w:eastAsia="仿宋" w:hAnsi="仿宋" w:cs="仿宋" w:hint="eastAsia"/>
          <w:color w:val="000000"/>
          <w:sz w:val="28"/>
          <w:szCs w:val="28"/>
        </w:rPr>
        <w:t>8</w:t>
      </w:r>
      <w:r>
        <w:rPr>
          <w:rFonts w:ascii="仿宋" w:eastAsia="仿宋" w:hAnsi="仿宋" w:cs="仿宋" w:hint="eastAsia"/>
          <w:color w:val="000000"/>
          <w:sz w:val="28"/>
          <w:szCs w:val="28"/>
        </w:rPr>
        <w:t>）将政府采购合同转包或者违规分包；</w:t>
      </w:r>
    </w:p>
    <w:p w:rsidR="00394A4F" w:rsidRDefault="006630FD">
      <w:pPr>
        <w:spacing w:line="400" w:lineRule="exact"/>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w:t>
      </w:r>
      <w:r>
        <w:rPr>
          <w:rFonts w:ascii="仿宋" w:eastAsia="仿宋" w:hAnsi="仿宋" w:cs="仿宋" w:hint="eastAsia"/>
          <w:color w:val="000000"/>
          <w:sz w:val="28"/>
          <w:szCs w:val="28"/>
        </w:rPr>
        <w:t>9</w:t>
      </w:r>
      <w:r>
        <w:rPr>
          <w:rFonts w:ascii="仿宋" w:eastAsia="仿宋" w:hAnsi="仿宋" w:cs="仿宋" w:hint="eastAsia"/>
          <w:color w:val="000000"/>
          <w:sz w:val="28"/>
          <w:szCs w:val="28"/>
        </w:rPr>
        <w:t>）提供假冒伪劣产品；</w:t>
      </w:r>
    </w:p>
    <w:p w:rsidR="00394A4F" w:rsidRDefault="006630FD">
      <w:pPr>
        <w:spacing w:line="400" w:lineRule="exact"/>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w:t>
      </w:r>
      <w:r>
        <w:rPr>
          <w:rFonts w:ascii="仿宋" w:eastAsia="仿宋" w:hAnsi="仿宋" w:cs="仿宋" w:hint="eastAsia"/>
          <w:color w:val="000000"/>
          <w:sz w:val="28"/>
          <w:szCs w:val="28"/>
        </w:rPr>
        <w:t>10</w:t>
      </w:r>
      <w:r>
        <w:rPr>
          <w:rFonts w:ascii="仿宋" w:eastAsia="仿宋" w:hAnsi="仿宋" w:cs="仿宋" w:hint="eastAsia"/>
          <w:color w:val="000000"/>
          <w:sz w:val="28"/>
          <w:szCs w:val="28"/>
        </w:rPr>
        <w:t>）擅自变更、中止或者终止政府采购合同；</w:t>
      </w:r>
    </w:p>
    <w:p w:rsidR="00394A4F" w:rsidRDefault="006630FD">
      <w:pPr>
        <w:spacing w:line="400" w:lineRule="exact"/>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w:t>
      </w:r>
      <w:r>
        <w:rPr>
          <w:rFonts w:ascii="仿宋" w:eastAsia="仿宋" w:hAnsi="仿宋" w:cs="仿宋" w:hint="eastAsia"/>
          <w:color w:val="000000"/>
          <w:sz w:val="28"/>
          <w:szCs w:val="28"/>
        </w:rPr>
        <w:t>11</w:t>
      </w:r>
      <w:r>
        <w:rPr>
          <w:rFonts w:ascii="仿宋" w:eastAsia="仿宋" w:hAnsi="仿宋" w:cs="仿宋" w:hint="eastAsia"/>
          <w:color w:val="000000"/>
          <w:sz w:val="28"/>
          <w:szCs w:val="28"/>
        </w:rPr>
        <w:t>）拒绝有关部门的监督检查或者向监督检查部门提供虚假情况；</w:t>
      </w:r>
    </w:p>
    <w:p w:rsidR="00394A4F" w:rsidRDefault="006630FD">
      <w:pPr>
        <w:spacing w:line="400" w:lineRule="exact"/>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w:t>
      </w:r>
      <w:r>
        <w:rPr>
          <w:rFonts w:ascii="仿宋" w:eastAsia="仿宋" w:hAnsi="仿宋" w:cs="仿宋" w:hint="eastAsia"/>
          <w:color w:val="000000"/>
          <w:sz w:val="28"/>
          <w:szCs w:val="28"/>
        </w:rPr>
        <w:t>12</w:t>
      </w:r>
      <w:r>
        <w:rPr>
          <w:rFonts w:ascii="仿宋" w:eastAsia="仿宋" w:hAnsi="仿宋" w:cs="仿宋" w:hint="eastAsia"/>
          <w:color w:val="000000"/>
          <w:sz w:val="28"/>
          <w:szCs w:val="28"/>
        </w:rPr>
        <w:t>）法律法规规定的其他情形。</w:t>
      </w:r>
    </w:p>
    <w:p w:rsidR="00394A4F" w:rsidRDefault="006630FD">
      <w:pPr>
        <w:spacing w:line="400" w:lineRule="exact"/>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供应商有上述情形的，按照规定追究法律责任，具备（</w:t>
      </w:r>
      <w:r>
        <w:rPr>
          <w:rFonts w:ascii="仿宋" w:eastAsia="仿宋" w:hAnsi="仿宋" w:cs="仿宋" w:hint="eastAsia"/>
          <w:color w:val="000000"/>
          <w:sz w:val="28"/>
          <w:szCs w:val="28"/>
        </w:rPr>
        <w:t>1</w:t>
      </w:r>
      <w:r>
        <w:rPr>
          <w:rFonts w:ascii="仿宋" w:eastAsia="仿宋" w:hAnsi="仿宋" w:cs="仿宋" w:hint="eastAsia"/>
          <w:color w:val="000000"/>
          <w:sz w:val="28"/>
          <w:szCs w:val="28"/>
        </w:rPr>
        <w:t>）</w:t>
      </w:r>
      <w:r>
        <w:rPr>
          <w:rFonts w:ascii="仿宋" w:eastAsia="仿宋" w:hAnsi="仿宋" w:cs="仿宋" w:hint="eastAsia"/>
          <w:color w:val="000000"/>
          <w:sz w:val="28"/>
          <w:szCs w:val="28"/>
        </w:rPr>
        <w:t>-</w:t>
      </w:r>
      <w:r>
        <w:rPr>
          <w:rFonts w:ascii="仿宋" w:eastAsia="仿宋" w:hAnsi="仿宋" w:cs="仿宋" w:hint="eastAsia"/>
          <w:color w:val="000000"/>
          <w:sz w:val="28"/>
          <w:szCs w:val="28"/>
        </w:rPr>
        <w:t>（</w:t>
      </w:r>
      <w:r>
        <w:rPr>
          <w:rFonts w:ascii="仿宋" w:eastAsia="仿宋" w:hAnsi="仿宋" w:cs="仿宋" w:hint="eastAsia"/>
          <w:color w:val="000000"/>
          <w:sz w:val="28"/>
          <w:szCs w:val="28"/>
        </w:rPr>
        <w:t>10</w:t>
      </w:r>
      <w:r>
        <w:rPr>
          <w:rFonts w:ascii="仿宋" w:eastAsia="仿宋" w:hAnsi="仿宋" w:cs="仿宋" w:hint="eastAsia"/>
          <w:color w:val="000000"/>
          <w:sz w:val="28"/>
          <w:szCs w:val="28"/>
        </w:rPr>
        <w:t>）条情形之一的，同时将取消被确认为成交供应商的资格或者认定成交无效。</w:t>
      </w:r>
    </w:p>
    <w:p w:rsidR="00394A4F" w:rsidRPr="009E61A6" w:rsidRDefault="006630FD" w:rsidP="009E61A6">
      <w:pPr>
        <w:spacing w:line="600" w:lineRule="exact"/>
        <w:ind w:firstLineChars="200" w:firstLine="643"/>
        <w:jc w:val="left"/>
        <w:rPr>
          <w:rFonts w:ascii="仿宋" w:eastAsia="仿宋" w:hAnsi="仿宋" w:cs="仿宋"/>
          <w:b/>
          <w:sz w:val="32"/>
          <w:szCs w:val="32"/>
        </w:rPr>
      </w:pPr>
      <w:r w:rsidRPr="009E61A6">
        <w:rPr>
          <w:rFonts w:ascii="仿宋" w:eastAsia="仿宋" w:hAnsi="仿宋" w:cs="仿宋" w:hint="eastAsia"/>
          <w:b/>
          <w:sz w:val="32"/>
          <w:szCs w:val="32"/>
        </w:rPr>
        <w:t>六</w:t>
      </w:r>
      <w:r w:rsidRPr="009E61A6">
        <w:rPr>
          <w:rFonts w:ascii="仿宋" w:eastAsia="仿宋" w:hAnsi="仿宋" w:cs="仿宋" w:hint="eastAsia"/>
          <w:b/>
          <w:sz w:val="32"/>
          <w:szCs w:val="32"/>
        </w:rPr>
        <w:t>、</w:t>
      </w:r>
      <w:r w:rsidRPr="009E61A6">
        <w:rPr>
          <w:rFonts w:ascii="仿宋" w:eastAsia="仿宋" w:hAnsi="仿宋" w:cs="仿宋" w:hint="eastAsia"/>
          <w:b/>
          <w:sz w:val="32"/>
          <w:szCs w:val="32"/>
        </w:rPr>
        <w:t>响应文件</w:t>
      </w:r>
      <w:r w:rsidRPr="009E61A6">
        <w:rPr>
          <w:rFonts w:ascii="仿宋" w:eastAsia="仿宋" w:hAnsi="仿宋" w:cs="仿宋" w:hint="eastAsia"/>
          <w:b/>
          <w:sz w:val="32"/>
          <w:szCs w:val="32"/>
        </w:rPr>
        <w:t>组成部分</w:t>
      </w:r>
    </w:p>
    <w:p w:rsidR="00394A4F" w:rsidRDefault="006630FD">
      <w:pPr>
        <w:spacing w:line="400" w:lineRule="exact"/>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1</w:t>
      </w:r>
      <w:r>
        <w:rPr>
          <w:rFonts w:ascii="仿宋" w:eastAsia="仿宋" w:hAnsi="仿宋" w:cs="仿宋" w:hint="eastAsia"/>
          <w:color w:val="000000"/>
          <w:sz w:val="28"/>
          <w:szCs w:val="28"/>
        </w:rPr>
        <w:t>、广元市财政局财政视频会议系统报价函及维护服务报价表；</w:t>
      </w:r>
    </w:p>
    <w:p w:rsidR="00394A4F" w:rsidRDefault="006630FD">
      <w:pPr>
        <w:spacing w:line="400" w:lineRule="exact"/>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2</w:t>
      </w:r>
      <w:r>
        <w:rPr>
          <w:rFonts w:ascii="仿宋" w:eastAsia="仿宋" w:hAnsi="仿宋" w:cs="仿宋" w:hint="eastAsia"/>
          <w:color w:val="000000"/>
          <w:sz w:val="28"/>
          <w:szCs w:val="28"/>
        </w:rPr>
        <w:t>、供应商参加本次</w:t>
      </w:r>
      <w:r w:rsidR="00DA7EFE">
        <w:rPr>
          <w:rFonts w:ascii="仿宋" w:eastAsia="仿宋" w:hAnsi="仿宋" w:cs="仿宋" w:hint="eastAsia"/>
          <w:color w:val="000000"/>
          <w:sz w:val="28"/>
          <w:szCs w:val="28"/>
        </w:rPr>
        <w:t>采购</w:t>
      </w:r>
      <w:r>
        <w:rPr>
          <w:rFonts w:ascii="仿宋" w:eastAsia="仿宋" w:hAnsi="仿宋" w:cs="仿宋" w:hint="eastAsia"/>
          <w:color w:val="000000"/>
          <w:sz w:val="28"/>
          <w:szCs w:val="28"/>
        </w:rPr>
        <w:t>活动应具备条件的承诺函；</w:t>
      </w:r>
    </w:p>
    <w:p w:rsidR="00394A4F" w:rsidRDefault="006630FD">
      <w:pPr>
        <w:spacing w:line="400" w:lineRule="exact"/>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3</w:t>
      </w:r>
      <w:r>
        <w:rPr>
          <w:rFonts w:ascii="仿宋" w:eastAsia="仿宋" w:hAnsi="仿宋" w:cs="仿宋" w:hint="eastAsia"/>
          <w:color w:val="000000"/>
          <w:sz w:val="28"/>
          <w:szCs w:val="28"/>
        </w:rPr>
        <w:t>、营业执照；</w:t>
      </w:r>
    </w:p>
    <w:p w:rsidR="00394A4F" w:rsidRDefault="006630FD">
      <w:pPr>
        <w:tabs>
          <w:tab w:val="left" w:pos="851"/>
        </w:tabs>
        <w:spacing w:line="360" w:lineRule="auto"/>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lastRenderedPageBreak/>
        <w:t>4</w:t>
      </w:r>
      <w:r>
        <w:rPr>
          <w:rFonts w:ascii="仿宋" w:eastAsia="仿宋" w:hAnsi="仿宋" w:cs="仿宋" w:hint="eastAsia"/>
          <w:color w:val="000000"/>
          <w:sz w:val="28"/>
          <w:szCs w:val="28"/>
        </w:rPr>
        <w:t>、法定代表身份证复印件（是授权代表的还需授权代表身份证复印件）</w:t>
      </w:r>
    </w:p>
    <w:p w:rsidR="00394A4F" w:rsidRPr="009E61A6" w:rsidRDefault="006630FD" w:rsidP="009E61A6">
      <w:pPr>
        <w:pStyle w:val="2"/>
        <w:keepNext w:val="0"/>
        <w:keepLines w:val="0"/>
        <w:spacing w:before="0" w:after="0" w:line="400" w:lineRule="exact"/>
        <w:ind w:firstLineChars="200" w:firstLine="643"/>
        <w:jc w:val="left"/>
        <w:rPr>
          <w:rFonts w:ascii="仿宋" w:eastAsia="仿宋" w:hAnsi="仿宋" w:cs="仿宋"/>
          <w:bCs w:val="0"/>
        </w:rPr>
      </w:pPr>
      <w:r w:rsidRPr="009E61A6">
        <w:rPr>
          <w:rFonts w:ascii="仿宋" w:eastAsia="仿宋" w:hAnsi="仿宋" w:cs="仿宋" w:hint="eastAsia"/>
          <w:bCs w:val="0"/>
        </w:rPr>
        <w:t>七、响应文件的密封和标注</w:t>
      </w:r>
    </w:p>
    <w:p w:rsidR="00394A4F" w:rsidRDefault="006630FD">
      <w:pPr>
        <w:spacing w:line="400" w:lineRule="exact"/>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 xml:space="preserve">1 </w:t>
      </w:r>
      <w:r>
        <w:rPr>
          <w:rFonts w:ascii="仿宋" w:eastAsia="仿宋" w:hAnsi="仿宋" w:cs="仿宋" w:hint="eastAsia"/>
          <w:color w:val="000000"/>
          <w:sz w:val="28"/>
          <w:szCs w:val="28"/>
        </w:rPr>
        <w:t>、响应文件</w:t>
      </w:r>
      <w:r>
        <w:rPr>
          <w:rFonts w:ascii="仿宋" w:eastAsia="仿宋" w:hAnsi="仿宋" w:cs="仿宋" w:hint="eastAsia"/>
          <w:color w:val="000000"/>
          <w:sz w:val="28"/>
          <w:szCs w:val="28"/>
        </w:rPr>
        <w:t>1</w:t>
      </w:r>
      <w:r>
        <w:rPr>
          <w:rFonts w:ascii="仿宋" w:eastAsia="仿宋" w:hAnsi="仿宋" w:cs="仿宋" w:hint="eastAsia"/>
          <w:color w:val="000000"/>
          <w:sz w:val="28"/>
          <w:szCs w:val="28"/>
        </w:rPr>
        <w:t>份，</w:t>
      </w:r>
      <w:r w:rsidR="00DA7EFE">
        <w:rPr>
          <w:rFonts w:ascii="仿宋" w:eastAsia="仿宋" w:hAnsi="仿宋" w:cs="仿宋" w:hint="eastAsia"/>
          <w:color w:val="000000"/>
          <w:sz w:val="28"/>
          <w:szCs w:val="28"/>
        </w:rPr>
        <w:t>采购</w:t>
      </w:r>
      <w:r>
        <w:rPr>
          <w:rFonts w:ascii="仿宋" w:eastAsia="仿宋" w:hAnsi="仿宋" w:cs="仿宋" w:hint="eastAsia"/>
          <w:color w:val="000000"/>
          <w:sz w:val="28"/>
          <w:szCs w:val="28"/>
        </w:rPr>
        <w:t>供应商应在响应文件封面上注明</w:t>
      </w:r>
      <w:r w:rsidR="00DA7EFE">
        <w:rPr>
          <w:rFonts w:ascii="仿宋" w:eastAsia="仿宋" w:hAnsi="仿宋" w:cs="仿宋" w:hint="eastAsia"/>
          <w:color w:val="000000"/>
          <w:sz w:val="28"/>
          <w:szCs w:val="28"/>
        </w:rPr>
        <w:t>采购</w:t>
      </w:r>
      <w:r>
        <w:rPr>
          <w:rFonts w:ascii="仿宋" w:eastAsia="仿宋" w:hAnsi="仿宋" w:cs="仿宋" w:hint="eastAsia"/>
          <w:color w:val="000000"/>
          <w:sz w:val="28"/>
          <w:szCs w:val="28"/>
        </w:rPr>
        <w:t>供应商名称、项目名称、年月日、分包号及名称（如有分包）</w:t>
      </w:r>
      <w:r w:rsidR="009E61A6">
        <w:rPr>
          <w:rFonts w:ascii="仿宋" w:eastAsia="仿宋" w:hAnsi="仿宋" w:cs="仿宋" w:hint="eastAsia"/>
          <w:color w:val="000000"/>
          <w:sz w:val="28"/>
          <w:szCs w:val="28"/>
        </w:rPr>
        <w:t>。</w:t>
      </w:r>
    </w:p>
    <w:p w:rsidR="00394A4F" w:rsidRDefault="006630FD">
      <w:pPr>
        <w:spacing w:line="400" w:lineRule="exact"/>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2</w:t>
      </w:r>
      <w:r>
        <w:rPr>
          <w:rFonts w:ascii="仿宋" w:eastAsia="仿宋" w:hAnsi="仿宋" w:cs="仿宋" w:hint="eastAsia"/>
          <w:color w:val="000000"/>
          <w:sz w:val="28"/>
          <w:szCs w:val="28"/>
        </w:rPr>
        <w:t>、响应文件密封袋上应注明</w:t>
      </w:r>
      <w:r w:rsidR="00DA7EFE">
        <w:rPr>
          <w:rFonts w:ascii="仿宋" w:eastAsia="仿宋" w:hAnsi="仿宋" w:cs="仿宋" w:hint="eastAsia"/>
          <w:color w:val="000000"/>
          <w:sz w:val="28"/>
          <w:szCs w:val="28"/>
        </w:rPr>
        <w:t>采购</w:t>
      </w:r>
      <w:r>
        <w:rPr>
          <w:rFonts w:ascii="仿宋" w:eastAsia="仿宋" w:hAnsi="仿宋" w:cs="仿宋" w:hint="eastAsia"/>
          <w:color w:val="000000"/>
          <w:sz w:val="28"/>
          <w:szCs w:val="28"/>
        </w:rPr>
        <w:t>供应商名称、项目名称、年月日、分包号及名称（如有分包）。</w:t>
      </w:r>
    </w:p>
    <w:p w:rsidR="00394A4F" w:rsidRDefault="006630FD">
      <w:pPr>
        <w:spacing w:line="400" w:lineRule="exact"/>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3</w:t>
      </w:r>
      <w:r>
        <w:rPr>
          <w:rFonts w:ascii="仿宋" w:eastAsia="仿宋" w:hAnsi="仿宋" w:cs="仿宋" w:hint="eastAsia"/>
          <w:color w:val="000000"/>
          <w:sz w:val="28"/>
          <w:szCs w:val="28"/>
        </w:rPr>
        <w:t>、所有外层密封袋的封口处应粘贴牢固，并加盖密封章（</w:t>
      </w:r>
      <w:r w:rsidR="00DA7EFE">
        <w:rPr>
          <w:rFonts w:ascii="仿宋" w:eastAsia="仿宋" w:hAnsi="仿宋" w:cs="仿宋" w:hint="eastAsia"/>
          <w:color w:val="000000"/>
          <w:sz w:val="28"/>
          <w:szCs w:val="28"/>
        </w:rPr>
        <w:t>采购</w:t>
      </w:r>
      <w:r>
        <w:rPr>
          <w:rFonts w:ascii="仿宋" w:eastAsia="仿宋" w:hAnsi="仿宋" w:cs="仿宋" w:hint="eastAsia"/>
          <w:color w:val="000000"/>
          <w:sz w:val="28"/>
          <w:szCs w:val="28"/>
        </w:rPr>
        <w:t>供应商印章）。</w:t>
      </w:r>
    </w:p>
    <w:p w:rsidR="00394A4F" w:rsidRPr="009E61A6" w:rsidRDefault="006630FD" w:rsidP="009E61A6">
      <w:pPr>
        <w:pStyle w:val="2"/>
        <w:keepNext w:val="0"/>
        <w:keepLines w:val="0"/>
        <w:spacing w:before="0" w:after="0" w:line="400" w:lineRule="exact"/>
        <w:ind w:firstLineChars="200" w:firstLine="643"/>
        <w:jc w:val="left"/>
        <w:rPr>
          <w:rFonts w:ascii="仿宋" w:eastAsia="仿宋" w:hAnsi="仿宋" w:cs="仿宋"/>
          <w:bCs w:val="0"/>
        </w:rPr>
      </w:pPr>
      <w:r w:rsidRPr="009E61A6">
        <w:rPr>
          <w:rFonts w:ascii="仿宋" w:eastAsia="仿宋" w:hAnsi="仿宋" w:cs="仿宋" w:hint="eastAsia"/>
          <w:bCs w:val="0"/>
        </w:rPr>
        <w:t>八、询问、质疑和投诉</w:t>
      </w:r>
    </w:p>
    <w:p w:rsidR="00394A4F" w:rsidRDefault="006630FD" w:rsidP="009E61A6">
      <w:pPr>
        <w:spacing w:line="400" w:lineRule="exact"/>
        <w:ind w:firstLineChars="200" w:firstLine="560"/>
        <w:rPr>
          <w:rFonts w:ascii="仿宋" w:eastAsia="仿宋" w:hAnsi="仿宋" w:cs="仿宋"/>
          <w:color w:val="000000"/>
          <w:sz w:val="24"/>
        </w:rPr>
      </w:pPr>
      <w:r>
        <w:rPr>
          <w:rFonts w:ascii="仿宋" w:eastAsia="仿宋" w:hAnsi="仿宋" w:cs="仿宋" w:hint="eastAsia"/>
          <w:color w:val="000000"/>
          <w:sz w:val="28"/>
          <w:szCs w:val="28"/>
        </w:rPr>
        <w:t>询问、质疑、投诉的接收和处理严格按照《中华人民共和国政府采购法》、《中华人民共和国政府采购法实施条例》、《财政部关于加强政府采购供应商投诉受理审查工作的通知》和四川省的有关规定办理（详细规定请在四川政府采购</w:t>
      </w:r>
      <w:proofErr w:type="gramStart"/>
      <w:r>
        <w:rPr>
          <w:rFonts w:ascii="仿宋" w:eastAsia="仿宋" w:hAnsi="仿宋" w:cs="仿宋" w:hint="eastAsia"/>
          <w:color w:val="000000"/>
          <w:sz w:val="28"/>
          <w:szCs w:val="28"/>
        </w:rPr>
        <w:t>网政策</w:t>
      </w:r>
      <w:proofErr w:type="gramEnd"/>
      <w:r>
        <w:rPr>
          <w:rFonts w:ascii="仿宋" w:eastAsia="仿宋" w:hAnsi="仿宋" w:cs="仿宋" w:hint="eastAsia"/>
          <w:color w:val="000000"/>
          <w:sz w:val="28"/>
          <w:szCs w:val="28"/>
        </w:rPr>
        <w:t>法规模块查询）。</w:t>
      </w:r>
    </w:p>
    <w:p w:rsidR="00394A4F" w:rsidRPr="009E61A6" w:rsidRDefault="006630FD" w:rsidP="009E61A6">
      <w:pPr>
        <w:pStyle w:val="2"/>
        <w:keepNext w:val="0"/>
        <w:keepLines w:val="0"/>
        <w:spacing w:before="0" w:after="0" w:line="400" w:lineRule="exact"/>
        <w:ind w:firstLineChars="200" w:firstLine="643"/>
        <w:jc w:val="left"/>
        <w:rPr>
          <w:rFonts w:ascii="仿宋" w:eastAsia="仿宋" w:hAnsi="仿宋" w:cs="仿宋"/>
          <w:bCs w:val="0"/>
        </w:rPr>
      </w:pPr>
      <w:bookmarkStart w:id="6" w:name="_Toc77400782"/>
      <w:bookmarkStart w:id="7" w:name="_Toc183582231"/>
      <w:bookmarkStart w:id="8" w:name="_Toc89075878"/>
      <w:bookmarkStart w:id="9" w:name="_Toc183682368"/>
      <w:bookmarkStart w:id="10" w:name="_Toc217446056"/>
      <w:r w:rsidRPr="009E61A6">
        <w:rPr>
          <w:rFonts w:ascii="仿宋" w:eastAsia="仿宋" w:hAnsi="仿宋" w:cs="仿宋" w:hint="eastAsia"/>
          <w:bCs w:val="0"/>
        </w:rPr>
        <w:t>九、供应商资格条件要求</w:t>
      </w:r>
    </w:p>
    <w:p w:rsidR="00394A4F" w:rsidRDefault="006630FD">
      <w:pPr>
        <w:spacing w:line="400" w:lineRule="exact"/>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一、参加</w:t>
      </w:r>
      <w:r w:rsidR="00DA7EFE">
        <w:rPr>
          <w:rFonts w:ascii="仿宋" w:eastAsia="仿宋" w:hAnsi="仿宋" w:cs="仿宋" w:hint="eastAsia"/>
          <w:color w:val="000000"/>
          <w:sz w:val="28"/>
          <w:szCs w:val="28"/>
        </w:rPr>
        <w:t>采购</w:t>
      </w:r>
      <w:r>
        <w:rPr>
          <w:rFonts w:ascii="仿宋" w:eastAsia="仿宋" w:hAnsi="仿宋" w:cs="仿宋" w:hint="eastAsia"/>
          <w:color w:val="000000"/>
          <w:sz w:val="28"/>
          <w:szCs w:val="28"/>
        </w:rPr>
        <w:t>的供应商应具备下列资格条件：</w:t>
      </w:r>
    </w:p>
    <w:p w:rsidR="00394A4F" w:rsidRDefault="006630FD">
      <w:pPr>
        <w:spacing w:line="400" w:lineRule="exact"/>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（一）《中华人民共和国政府采购法</w:t>
      </w:r>
      <w:r>
        <w:rPr>
          <w:rFonts w:ascii="仿宋" w:eastAsia="仿宋" w:hAnsi="仿宋" w:cs="仿宋" w:hint="eastAsia"/>
          <w:color w:val="000000"/>
          <w:sz w:val="28"/>
          <w:szCs w:val="28"/>
        </w:rPr>
        <w:t>》第二十二条第一款第</w:t>
      </w:r>
      <w:r>
        <w:rPr>
          <w:rFonts w:ascii="仿宋" w:eastAsia="仿宋" w:hAnsi="仿宋" w:cs="仿宋" w:hint="eastAsia"/>
          <w:color w:val="000000"/>
          <w:sz w:val="28"/>
          <w:szCs w:val="28"/>
        </w:rPr>
        <w:t>1</w:t>
      </w:r>
      <w:r>
        <w:rPr>
          <w:rFonts w:ascii="仿宋" w:eastAsia="仿宋" w:hAnsi="仿宋" w:cs="仿宋" w:hint="eastAsia"/>
          <w:color w:val="000000"/>
          <w:sz w:val="28"/>
          <w:szCs w:val="28"/>
        </w:rPr>
        <w:t>项至第</w:t>
      </w:r>
      <w:r>
        <w:rPr>
          <w:rFonts w:ascii="仿宋" w:eastAsia="仿宋" w:hAnsi="仿宋" w:cs="仿宋" w:hint="eastAsia"/>
          <w:color w:val="000000"/>
          <w:sz w:val="28"/>
          <w:szCs w:val="28"/>
        </w:rPr>
        <w:t>5</w:t>
      </w:r>
      <w:r>
        <w:rPr>
          <w:rFonts w:ascii="仿宋" w:eastAsia="仿宋" w:hAnsi="仿宋" w:cs="仿宋" w:hint="eastAsia"/>
          <w:color w:val="000000"/>
          <w:sz w:val="28"/>
          <w:szCs w:val="28"/>
        </w:rPr>
        <w:t>项规定的条件：</w:t>
      </w:r>
    </w:p>
    <w:p w:rsidR="00394A4F" w:rsidRDefault="006630FD">
      <w:pPr>
        <w:spacing w:line="400" w:lineRule="exact"/>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1.</w:t>
      </w:r>
      <w:r>
        <w:rPr>
          <w:rFonts w:ascii="仿宋" w:eastAsia="仿宋" w:hAnsi="仿宋" w:cs="仿宋" w:hint="eastAsia"/>
          <w:color w:val="000000"/>
          <w:sz w:val="28"/>
          <w:szCs w:val="28"/>
        </w:rPr>
        <w:t>具有独立承担民事责任的能力；</w:t>
      </w:r>
    </w:p>
    <w:p w:rsidR="00394A4F" w:rsidRDefault="006630FD">
      <w:pPr>
        <w:spacing w:line="400" w:lineRule="exact"/>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2.</w:t>
      </w:r>
      <w:r>
        <w:rPr>
          <w:rFonts w:ascii="仿宋" w:eastAsia="仿宋" w:hAnsi="仿宋" w:cs="仿宋" w:hint="eastAsia"/>
          <w:color w:val="000000"/>
          <w:sz w:val="28"/>
          <w:szCs w:val="28"/>
        </w:rPr>
        <w:t>具有良好的商业信誉和健全的财务会计制度；</w:t>
      </w:r>
    </w:p>
    <w:p w:rsidR="00394A4F" w:rsidRDefault="006630FD">
      <w:pPr>
        <w:spacing w:line="400" w:lineRule="exact"/>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3.</w:t>
      </w:r>
      <w:r>
        <w:rPr>
          <w:rFonts w:ascii="仿宋" w:eastAsia="仿宋" w:hAnsi="仿宋" w:cs="仿宋" w:hint="eastAsia"/>
          <w:color w:val="000000"/>
          <w:sz w:val="28"/>
          <w:szCs w:val="28"/>
        </w:rPr>
        <w:t>具有履行合同所必须的设备和专业技术能力；</w:t>
      </w:r>
    </w:p>
    <w:p w:rsidR="00394A4F" w:rsidRDefault="006630FD">
      <w:pPr>
        <w:spacing w:line="400" w:lineRule="exact"/>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4.</w:t>
      </w:r>
      <w:r>
        <w:rPr>
          <w:rFonts w:ascii="仿宋" w:eastAsia="仿宋" w:hAnsi="仿宋" w:cs="仿宋" w:hint="eastAsia"/>
          <w:color w:val="000000"/>
          <w:sz w:val="28"/>
          <w:szCs w:val="28"/>
        </w:rPr>
        <w:t>具有依法缴纳税收和社会保障资金的良好记录；</w:t>
      </w:r>
    </w:p>
    <w:p w:rsidR="00394A4F" w:rsidRDefault="006630FD">
      <w:pPr>
        <w:spacing w:line="400" w:lineRule="exact"/>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5.</w:t>
      </w:r>
      <w:r>
        <w:rPr>
          <w:rFonts w:ascii="仿宋" w:eastAsia="仿宋" w:hAnsi="仿宋" w:cs="仿宋" w:hint="eastAsia"/>
          <w:color w:val="000000"/>
          <w:sz w:val="28"/>
          <w:szCs w:val="28"/>
        </w:rPr>
        <w:t>参加本次政府采购活动前三年内，在经营活动中没有重大违法记录。</w:t>
      </w:r>
    </w:p>
    <w:p w:rsidR="00394A4F" w:rsidRDefault="006630FD">
      <w:pPr>
        <w:spacing w:line="400" w:lineRule="exact"/>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（二）法律、行政法规规定的其他条件：</w:t>
      </w:r>
    </w:p>
    <w:p w:rsidR="00394A4F" w:rsidRDefault="006630FD">
      <w:pPr>
        <w:spacing w:line="400" w:lineRule="exact"/>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（三）根据采购项目提出的特殊条件：</w:t>
      </w:r>
    </w:p>
    <w:p w:rsidR="00394A4F" w:rsidRDefault="006630FD">
      <w:pPr>
        <w:spacing w:line="400" w:lineRule="exact"/>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报价产品的资格、资质性及其他类似效力要求</w:t>
      </w:r>
    </w:p>
    <w:p w:rsidR="00394A4F" w:rsidRDefault="006630FD">
      <w:pPr>
        <w:spacing w:line="400" w:lineRule="exact"/>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注：</w:t>
      </w:r>
      <w:r>
        <w:rPr>
          <w:rFonts w:ascii="仿宋" w:eastAsia="仿宋" w:hAnsi="仿宋" w:cs="仿宋" w:hint="eastAsia"/>
          <w:color w:val="000000"/>
          <w:sz w:val="28"/>
          <w:szCs w:val="28"/>
        </w:rPr>
        <w:t>1.</w:t>
      </w:r>
      <w:r>
        <w:rPr>
          <w:rFonts w:ascii="仿宋" w:eastAsia="仿宋" w:hAnsi="仿宋" w:cs="仿宋" w:hint="eastAsia"/>
          <w:color w:val="000000"/>
          <w:sz w:val="28"/>
          <w:szCs w:val="28"/>
        </w:rPr>
        <w:t>本项目确定供应</w:t>
      </w:r>
      <w:proofErr w:type="gramStart"/>
      <w:r>
        <w:rPr>
          <w:rFonts w:ascii="仿宋" w:eastAsia="仿宋" w:hAnsi="仿宋" w:cs="仿宋" w:hint="eastAsia"/>
          <w:color w:val="000000"/>
          <w:sz w:val="28"/>
          <w:szCs w:val="28"/>
        </w:rPr>
        <w:t>商重大</w:t>
      </w:r>
      <w:proofErr w:type="gramEnd"/>
      <w:r>
        <w:rPr>
          <w:rFonts w:ascii="仿宋" w:eastAsia="仿宋" w:hAnsi="仿宋" w:cs="仿宋" w:hint="eastAsia"/>
          <w:color w:val="000000"/>
          <w:sz w:val="28"/>
          <w:szCs w:val="28"/>
        </w:rPr>
        <w:t>违法记录中较大数额罚款的金额标准为：五万元。</w:t>
      </w:r>
    </w:p>
    <w:p w:rsidR="00394A4F" w:rsidRDefault="006630FD">
      <w:pPr>
        <w:spacing w:line="400" w:lineRule="exact"/>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2.</w:t>
      </w:r>
      <w:r>
        <w:rPr>
          <w:rFonts w:ascii="仿宋" w:eastAsia="仿宋" w:hAnsi="仿宋" w:cs="仿宋" w:hint="eastAsia"/>
          <w:color w:val="000000"/>
          <w:sz w:val="28"/>
          <w:szCs w:val="28"/>
        </w:rPr>
        <w:t>供应商在参加政府采购活动前，被纳入法院、工商行政管理部门、税务部门、银行认定的失信名单且在有效期内，或者在前三年政府采购合同履约过程中及其他经营活动履约过程中未依法履约被有关行政部门处罚（处理）的，本项目</w:t>
      </w:r>
      <w:proofErr w:type="gramStart"/>
      <w:r>
        <w:rPr>
          <w:rFonts w:ascii="仿宋" w:eastAsia="仿宋" w:hAnsi="仿宋" w:cs="仿宋" w:hint="eastAsia"/>
          <w:color w:val="000000"/>
          <w:sz w:val="28"/>
          <w:szCs w:val="28"/>
        </w:rPr>
        <w:t>不</w:t>
      </w:r>
      <w:proofErr w:type="gramEnd"/>
      <w:r>
        <w:rPr>
          <w:rFonts w:ascii="仿宋" w:eastAsia="仿宋" w:hAnsi="仿宋" w:cs="仿宋" w:hint="eastAsia"/>
          <w:color w:val="000000"/>
          <w:sz w:val="28"/>
          <w:szCs w:val="28"/>
        </w:rPr>
        <w:t>认定其具有良好的商业</w:t>
      </w:r>
      <w:r>
        <w:rPr>
          <w:rFonts w:ascii="仿宋" w:eastAsia="仿宋" w:hAnsi="仿宋" w:cs="仿宋" w:hint="eastAsia"/>
          <w:color w:val="000000"/>
          <w:sz w:val="28"/>
          <w:szCs w:val="28"/>
        </w:rPr>
        <w:lastRenderedPageBreak/>
        <w:t>信誉。</w:t>
      </w:r>
    </w:p>
    <w:bookmarkEnd w:id="6"/>
    <w:bookmarkEnd w:id="7"/>
    <w:bookmarkEnd w:id="8"/>
    <w:bookmarkEnd w:id="9"/>
    <w:bookmarkEnd w:id="10"/>
    <w:p w:rsidR="00394A4F" w:rsidRPr="009E61A6" w:rsidRDefault="006630FD" w:rsidP="009E61A6">
      <w:pPr>
        <w:pStyle w:val="2"/>
        <w:keepNext w:val="0"/>
        <w:keepLines w:val="0"/>
        <w:spacing w:before="0" w:after="0" w:line="400" w:lineRule="exact"/>
        <w:ind w:firstLineChars="200" w:firstLine="643"/>
        <w:jc w:val="left"/>
        <w:rPr>
          <w:rFonts w:ascii="仿宋" w:eastAsia="仿宋" w:hAnsi="仿宋" w:cs="仿宋"/>
          <w:bCs w:val="0"/>
        </w:rPr>
      </w:pPr>
      <w:r w:rsidRPr="009E61A6">
        <w:rPr>
          <w:rFonts w:ascii="仿宋" w:eastAsia="仿宋" w:hAnsi="仿宋" w:cs="仿宋" w:hint="eastAsia"/>
          <w:bCs w:val="0"/>
        </w:rPr>
        <w:t>十、合同事项</w:t>
      </w:r>
    </w:p>
    <w:p w:rsidR="00394A4F" w:rsidRDefault="006630FD">
      <w:pPr>
        <w:spacing w:line="400" w:lineRule="exact"/>
        <w:ind w:firstLineChars="200" w:firstLine="560"/>
        <w:rPr>
          <w:rFonts w:ascii="仿宋" w:eastAsia="仿宋" w:hAnsi="仿宋" w:cs="仿宋"/>
          <w:color w:val="000000"/>
          <w:sz w:val="28"/>
          <w:szCs w:val="28"/>
        </w:rPr>
      </w:pPr>
      <w:bookmarkStart w:id="11" w:name="_Toc430773927"/>
      <w:bookmarkStart w:id="12" w:name="_Toc209847069"/>
      <w:bookmarkStart w:id="13" w:name="_Toc101338364"/>
      <w:bookmarkStart w:id="14" w:name="_Toc101250646"/>
      <w:bookmarkStart w:id="15" w:name="_Toc101174151"/>
      <w:r>
        <w:rPr>
          <w:rFonts w:ascii="仿宋" w:eastAsia="仿宋" w:hAnsi="仿宋" w:cs="仿宋" w:hint="eastAsia"/>
          <w:color w:val="000000"/>
          <w:sz w:val="28"/>
          <w:szCs w:val="28"/>
        </w:rPr>
        <w:t>（</w:t>
      </w:r>
      <w:r>
        <w:rPr>
          <w:rFonts w:ascii="仿宋" w:eastAsia="仿宋" w:hAnsi="仿宋" w:cs="仿宋" w:hint="eastAsia"/>
          <w:color w:val="000000"/>
          <w:sz w:val="28"/>
          <w:szCs w:val="28"/>
        </w:rPr>
        <w:t>1</w:t>
      </w:r>
      <w:r>
        <w:rPr>
          <w:rFonts w:ascii="仿宋" w:eastAsia="仿宋" w:hAnsi="仿宋" w:cs="仿宋" w:hint="eastAsia"/>
          <w:color w:val="000000"/>
          <w:sz w:val="28"/>
          <w:szCs w:val="28"/>
        </w:rPr>
        <w:t>）签订合同</w:t>
      </w:r>
      <w:bookmarkEnd w:id="11"/>
      <w:bookmarkEnd w:id="12"/>
      <w:bookmarkEnd w:id="13"/>
      <w:bookmarkEnd w:id="14"/>
      <w:bookmarkEnd w:id="15"/>
    </w:p>
    <w:p w:rsidR="00394A4F" w:rsidRDefault="006630FD">
      <w:pPr>
        <w:spacing w:line="400" w:lineRule="exact"/>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1</w:t>
      </w:r>
      <w:r>
        <w:rPr>
          <w:rFonts w:ascii="仿宋" w:eastAsia="仿宋" w:hAnsi="仿宋" w:cs="仿宋" w:hint="eastAsia"/>
          <w:color w:val="000000"/>
          <w:sz w:val="28"/>
          <w:szCs w:val="28"/>
        </w:rPr>
        <w:t>、成交供应商应在成交通知书发出之日起三十</w:t>
      </w:r>
      <w:proofErr w:type="gramStart"/>
      <w:r>
        <w:rPr>
          <w:rFonts w:ascii="仿宋" w:eastAsia="仿宋" w:hAnsi="仿宋" w:cs="仿宋" w:hint="eastAsia"/>
          <w:color w:val="000000"/>
          <w:sz w:val="28"/>
          <w:szCs w:val="28"/>
        </w:rPr>
        <w:t>日内与</w:t>
      </w:r>
      <w:proofErr w:type="gramEnd"/>
      <w:r>
        <w:rPr>
          <w:rFonts w:ascii="仿宋" w:eastAsia="仿宋" w:hAnsi="仿宋" w:cs="仿宋" w:hint="eastAsia"/>
          <w:color w:val="000000"/>
          <w:sz w:val="28"/>
          <w:szCs w:val="28"/>
        </w:rPr>
        <w:t>采购人签订采购合同。由于成交供应商的原因逾期未与采购人签订采购合同的，将视为放弃成交，取消其成交资格并将按相关规定进行处理。</w:t>
      </w:r>
    </w:p>
    <w:p w:rsidR="00394A4F" w:rsidRDefault="006630FD">
      <w:pPr>
        <w:spacing w:line="400" w:lineRule="exact"/>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2</w:t>
      </w:r>
      <w:r>
        <w:rPr>
          <w:rFonts w:ascii="仿宋" w:eastAsia="仿宋" w:hAnsi="仿宋" w:cs="仿宋" w:hint="eastAsia"/>
          <w:color w:val="000000"/>
          <w:sz w:val="28"/>
          <w:szCs w:val="28"/>
        </w:rPr>
        <w:t>、</w:t>
      </w:r>
      <w:r w:rsidR="00DA7EFE">
        <w:rPr>
          <w:rFonts w:ascii="仿宋" w:eastAsia="仿宋" w:hAnsi="仿宋" w:cs="仿宋" w:hint="eastAsia"/>
          <w:color w:val="000000"/>
          <w:sz w:val="28"/>
          <w:szCs w:val="28"/>
        </w:rPr>
        <w:t>采购</w:t>
      </w:r>
      <w:r>
        <w:rPr>
          <w:rFonts w:ascii="仿宋" w:eastAsia="仿宋" w:hAnsi="仿宋" w:cs="仿宋" w:hint="eastAsia"/>
          <w:color w:val="000000"/>
          <w:sz w:val="28"/>
          <w:szCs w:val="28"/>
        </w:rPr>
        <w:t>文件、成交供应商的响应文件及双方确认的澄清文件等，均为有法律约</w:t>
      </w:r>
      <w:r>
        <w:rPr>
          <w:rFonts w:ascii="仿宋" w:eastAsia="仿宋" w:hAnsi="仿宋" w:cs="仿宋" w:hint="eastAsia"/>
          <w:color w:val="000000"/>
          <w:sz w:val="28"/>
          <w:szCs w:val="28"/>
        </w:rPr>
        <w:t>束力的经济合同的组成部分。</w:t>
      </w:r>
    </w:p>
    <w:p w:rsidR="00394A4F" w:rsidRDefault="006630FD">
      <w:pPr>
        <w:spacing w:line="400" w:lineRule="exact"/>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3</w:t>
      </w:r>
      <w:r>
        <w:rPr>
          <w:rFonts w:ascii="仿宋" w:eastAsia="仿宋" w:hAnsi="仿宋" w:cs="仿宋" w:hint="eastAsia"/>
          <w:color w:val="000000"/>
          <w:sz w:val="28"/>
          <w:szCs w:val="28"/>
        </w:rPr>
        <w:t>、采购人不得向成交供应商提出任何不合理的要求，作为签订合同的条件，不得与成交供应商私下订立背离合同实质性内容的任何协议，所签订的合同不得对</w:t>
      </w:r>
      <w:r w:rsidR="00DA7EFE">
        <w:rPr>
          <w:rFonts w:ascii="仿宋" w:eastAsia="仿宋" w:hAnsi="仿宋" w:cs="仿宋" w:hint="eastAsia"/>
          <w:color w:val="000000"/>
          <w:sz w:val="28"/>
          <w:szCs w:val="28"/>
        </w:rPr>
        <w:t>采购</w:t>
      </w:r>
      <w:r>
        <w:rPr>
          <w:rFonts w:ascii="仿宋" w:eastAsia="仿宋" w:hAnsi="仿宋" w:cs="仿宋" w:hint="eastAsia"/>
          <w:color w:val="000000"/>
          <w:sz w:val="28"/>
          <w:szCs w:val="28"/>
        </w:rPr>
        <w:t>文件和成交供应商响应文件确定的事项进行修改。</w:t>
      </w:r>
    </w:p>
    <w:p w:rsidR="00394A4F" w:rsidRDefault="006630FD">
      <w:pPr>
        <w:spacing w:line="400" w:lineRule="exact"/>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4</w:t>
      </w:r>
      <w:r>
        <w:rPr>
          <w:rFonts w:ascii="仿宋" w:eastAsia="仿宋" w:hAnsi="仿宋" w:cs="仿宋" w:hint="eastAsia"/>
          <w:color w:val="000000"/>
          <w:sz w:val="28"/>
          <w:szCs w:val="28"/>
        </w:rPr>
        <w:t>、成交供应商因不可抗力原因不能履行采购合同或放弃成交的，采购人可以与排在成交供应商之后第一位的成交候选人签订采购合同，以此类推。</w:t>
      </w:r>
    </w:p>
    <w:p w:rsidR="00394A4F" w:rsidRDefault="006630FD">
      <w:pPr>
        <w:spacing w:line="400" w:lineRule="exact"/>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w:t>
      </w:r>
      <w:r>
        <w:rPr>
          <w:rFonts w:ascii="仿宋" w:eastAsia="仿宋" w:hAnsi="仿宋" w:cs="仿宋" w:hint="eastAsia"/>
          <w:color w:val="000000"/>
          <w:sz w:val="28"/>
          <w:szCs w:val="28"/>
        </w:rPr>
        <w:t>2</w:t>
      </w:r>
      <w:r>
        <w:rPr>
          <w:rFonts w:ascii="仿宋" w:eastAsia="仿宋" w:hAnsi="仿宋" w:cs="仿宋" w:hint="eastAsia"/>
          <w:color w:val="000000"/>
          <w:sz w:val="28"/>
          <w:szCs w:val="28"/>
        </w:rPr>
        <w:t>）资金支付</w:t>
      </w:r>
    </w:p>
    <w:p w:rsidR="00394A4F" w:rsidRDefault="006630FD">
      <w:pPr>
        <w:spacing w:line="400" w:lineRule="exact"/>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采购人将按照政府采购合同规定，及时向成交供应商支付采购资金。本项目采购资金采取直接支付</w:t>
      </w:r>
      <w:r>
        <w:rPr>
          <w:rFonts w:ascii="仿宋" w:eastAsia="仿宋" w:hAnsi="仿宋" w:cs="仿宋" w:hint="eastAsia"/>
          <w:color w:val="000000"/>
          <w:sz w:val="28"/>
          <w:szCs w:val="28"/>
        </w:rPr>
        <w:t>/</w:t>
      </w:r>
      <w:r>
        <w:rPr>
          <w:rFonts w:ascii="仿宋" w:eastAsia="仿宋" w:hAnsi="仿宋" w:cs="仿宋" w:hint="eastAsia"/>
          <w:color w:val="000000"/>
          <w:sz w:val="28"/>
          <w:szCs w:val="28"/>
        </w:rPr>
        <w:t>授权支付，支付程序为：按合同约定。</w:t>
      </w:r>
    </w:p>
    <w:p w:rsidR="00394A4F" w:rsidRDefault="00394A4F">
      <w:pPr>
        <w:pStyle w:val="1"/>
        <w:rPr>
          <w:sz w:val="28"/>
          <w:szCs w:val="28"/>
        </w:rPr>
      </w:pPr>
    </w:p>
    <w:p w:rsidR="00394A4F" w:rsidRDefault="00394A4F">
      <w:pPr>
        <w:spacing w:line="600" w:lineRule="exact"/>
        <w:ind w:firstLineChars="200" w:firstLine="560"/>
        <w:rPr>
          <w:rFonts w:ascii="仿宋" w:eastAsia="仿宋" w:hAnsi="仿宋" w:cs="仿宋"/>
          <w:sz w:val="28"/>
          <w:szCs w:val="28"/>
        </w:rPr>
      </w:pPr>
    </w:p>
    <w:p w:rsidR="00394A4F" w:rsidRDefault="006630FD">
      <w:pPr>
        <w:spacing w:line="400" w:lineRule="exact"/>
        <w:ind w:firstLineChars="200" w:firstLine="420"/>
        <w:rPr>
          <w:rFonts w:ascii="仿宋" w:eastAsia="仿宋" w:hAnsi="仿宋" w:cs="仿宋"/>
          <w:bCs/>
          <w:color w:val="000000"/>
        </w:rPr>
      </w:pPr>
      <w:r>
        <w:rPr>
          <w:rFonts w:ascii="仿宋" w:eastAsia="仿宋" w:hAnsi="仿宋" w:cs="仿宋" w:hint="eastAsia"/>
          <w:bCs/>
          <w:color w:val="000000"/>
        </w:rPr>
        <w:br w:type="page"/>
      </w:r>
    </w:p>
    <w:p w:rsidR="00394A4F" w:rsidRPr="009E61A6" w:rsidRDefault="006630FD">
      <w:pPr>
        <w:pStyle w:val="2"/>
        <w:keepNext w:val="0"/>
        <w:keepLines w:val="0"/>
        <w:numPr>
          <w:ilvl w:val="0"/>
          <w:numId w:val="1"/>
        </w:numPr>
        <w:spacing w:line="240" w:lineRule="auto"/>
        <w:jc w:val="center"/>
        <w:rPr>
          <w:rFonts w:ascii="方正小标宋简体" w:eastAsia="方正小标宋简体" w:hAnsi="仿宋" w:cs="仿宋" w:hint="eastAsia"/>
          <w:color w:val="000000"/>
          <w:sz w:val="44"/>
          <w:szCs w:val="44"/>
        </w:rPr>
      </w:pPr>
      <w:r w:rsidRPr="009E61A6">
        <w:rPr>
          <w:rFonts w:ascii="方正小标宋简体" w:eastAsia="方正小标宋简体" w:hAnsi="仿宋" w:cs="仿宋" w:hint="eastAsia"/>
          <w:color w:val="000000"/>
          <w:sz w:val="44"/>
          <w:szCs w:val="44"/>
        </w:rPr>
        <w:lastRenderedPageBreak/>
        <w:t xml:space="preserve"> </w:t>
      </w:r>
      <w:r w:rsidRPr="009E61A6">
        <w:rPr>
          <w:rFonts w:ascii="方正小标宋简体" w:eastAsia="方正小标宋简体" w:hAnsi="仿宋" w:cs="仿宋" w:hint="eastAsia"/>
          <w:color w:val="000000"/>
          <w:sz w:val="44"/>
          <w:szCs w:val="44"/>
        </w:rPr>
        <w:t>响应文件格式</w:t>
      </w:r>
    </w:p>
    <w:p w:rsidR="00394A4F" w:rsidRDefault="006630FD">
      <w:pPr>
        <w:spacing w:line="400" w:lineRule="exact"/>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一、本章所制响应文件格式，除格式中明确将该格式作为实质性要求的，一律不具有强制性。</w:t>
      </w:r>
    </w:p>
    <w:p w:rsidR="00394A4F" w:rsidRDefault="006630FD">
      <w:pPr>
        <w:spacing w:line="400" w:lineRule="exact"/>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二、本章所制响应文件格式有关表格中的备注栏，由供应商根据自身响应情况作解释性说明，不作为必填项。</w:t>
      </w:r>
    </w:p>
    <w:p w:rsidR="00394A4F" w:rsidRDefault="00394A4F">
      <w:pPr>
        <w:pStyle w:val="1"/>
      </w:pPr>
    </w:p>
    <w:p w:rsidR="00394A4F" w:rsidRPr="00E62634" w:rsidRDefault="006630FD">
      <w:pPr>
        <w:jc w:val="center"/>
        <w:rPr>
          <w:rFonts w:ascii="仿宋_GB2312" w:eastAsia="仿宋_GB2312" w:hAnsi="仿宋" w:cs="仿宋"/>
          <w:b/>
          <w:color w:val="000000"/>
          <w:sz w:val="32"/>
          <w:szCs w:val="32"/>
        </w:rPr>
      </w:pPr>
      <w:r w:rsidRPr="00E62634">
        <w:rPr>
          <w:rFonts w:ascii="仿宋_GB2312" w:eastAsia="仿宋_GB2312" w:hAnsi="仿宋" w:cs="仿宋" w:hint="eastAsia"/>
          <w:b/>
          <w:color w:val="000000"/>
          <w:sz w:val="32"/>
          <w:szCs w:val="32"/>
        </w:rPr>
        <w:t>一</w:t>
      </w:r>
      <w:r w:rsidRPr="00E62634">
        <w:rPr>
          <w:rFonts w:ascii="仿宋_GB2312" w:eastAsia="仿宋_GB2312" w:hAnsi="仿宋" w:cs="仿宋" w:hint="eastAsia"/>
          <w:b/>
          <w:color w:val="000000"/>
          <w:sz w:val="32"/>
          <w:szCs w:val="32"/>
        </w:rPr>
        <w:t>、广元市财政局财政视频会议</w:t>
      </w:r>
      <w:proofErr w:type="gramStart"/>
      <w:r w:rsidRPr="00E62634">
        <w:rPr>
          <w:rFonts w:ascii="仿宋_GB2312" w:eastAsia="仿宋_GB2312" w:hAnsi="仿宋" w:cs="仿宋" w:hint="eastAsia"/>
          <w:b/>
          <w:color w:val="000000"/>
          <w:sz w:val="32"/>
          <w:szCs w:val="32"/>
        </w:rPr>
        <w:t>系统维保报价</w:t>
      </w:r>
      <w:proofErr w:type="gramEnd"/>
      <w:r w:rsidRPr="00E62634">
        <w:rPr>
          <w:rFonts w:ascii="仿宋_GB2312" w:eastAsia="仿宋_GB2312" w:hAnsi="仿宋" w:cs="仿宋" w:hint="eastAsia"/>
          <w:b/>
          <w:color w:val="000000"/>
          <w:sz w:val="32"/>
          <w:szCs w:val="32"/>
        </w:rPr>
        <w:t>函</w:t>
      </w:r>
    </w:p>
    <w:p w:rsidR="00394A4F" w:rsidRDefault="006630FD">
      <w:pPr>
        <w:spacing w:line="400" w:lineRule="exact"/>
        <w:rPr>
          <w:rFonts w:ascii="仿宋" w:eastAsia="仿宋" w:hAnsi="仿宋" w:cs="仿宋"/>
          <w:color w:val="000000"/>
          <w:sz w:val="24"/>
        </w:rPr>
      </w:pPr>
      <w:r>
        <w:rPr>
          <w:rFonts w:ascii="仿宋" w:eastAsia="仿宋" w:hAnsi="仿宋" w:cs="仿宋" w:hint="eastAsia"/>
          <w:color w:val="000000"/>
          <w:sz w:val="24"/>
        </w:rPr>
        <w:t>广元市财政局：</w:t>
      </w:r>
    </w:p>
    <w:p w:rsidR="00394A4F" w:rsidRDefault="006630FD">
      <w:pPr>
        <w:spacing w:line="400" w:lineRule="exact"/>
        <w:ind w:firstLineChars="200" w:firstLine="480"/>
        <w:jc w:val="left"/>
        <w:rPr>
          <w:rFonts w:ascii="仿宋" w:eastAsia="仿宋" w:hAnsi="仿宋" w:cs="仿宋"/>
          <w:color w:val="000000"/>
          <w:sz w:val="24"/>
        </w:rPr>
      </w:pPr>
      <w:r>
        <w:rPr>
          <w:rFonts w:ascii="仿宋" w:eastAsia="仿宋" w:hAnsi="仿宋" w:cs="仿宋" w:hint="eastAsia"/>
          <w:color w:val="000000"/>
          <w:sz w:val="24"/>
        </w:rPr>
        <w:t>1.</w:t>
      </w:r>
      <w:r>
        <w:rPr>
          <w:rFonts w:ascii="仿宋" w:eastAsia="仿宋" w:hAnsi="仿宋" w:cs="仿宋" w:hint="eastAsia"/>
          <w:color w:val="000000"/>
          <w:sz w:val="24"/>
        </w:rPr>
        <w:t>我方全面研究了“广元市财政局财政视频会议系统维保</w:t>
      </w:r>
      <w:r w:rsidR="009E61A6">
        <w:rPr>
          <w:rFonts w:ascii="仿宋" w:eastAsia="仿宋" w:hAnsi="仿宋" w:cs="仿宋" w:hint="eastAsia"/>
          <w:color w:val="000000"/>
          <w:sz w:val="24"/>
        </w:rPr>
        <w:t>服务</w:t>
      </w:r>
      <w:r>
        <w:rPr>
          <w:rFonts w:ascii="仿宋" w:eastAsia="仿宋" w:hAnsi="仿宋" w:cs="仿宋" w:hint="eastAsia"/>
          <w:color w:val="000000"/>
          <w:sz w:val="24"/>
        </w:rPr>
        <w:t>”项目</w:t>
      </w:r>
      <w:r w:rsidR="00DA7EFE">
        <w:rPr>
          <w:rFonts w:ascii="仿宋" w:eastAsia="仿宋" w:hAnsi="仿宋" w:cs="仿宋" w:hint="eastAsia"/>
          <w:bCs/>
          <w:color w:val="000000"/>
          <w:sz w:val="24"/>
        </w:rPr>
        <w:t>采购</w:t>
      </w:r>
      <w:r>
        <w:rPr>
          <w:rFonts w:ascii="仿宋" w:eastAsia="仿宋" w:hAnsi="仿宋" w:cs="仿宋" w:hint="eastAsia"/>
          <w:color w:val="000000"/>
          <w:sz w:val="24"/>
        </w:rPr>
        <w:t>通知书，决定参加贵单位组织的本项目</w:t>
      </w:r>
      <w:r>
        <w:rPr>
          <w:rFonts w:ascii="仿宋" w:eastAsia="仿宋" w:hAnsi="仿宋" w:cs="仿宋" w:hint="eastAsia"/>
          <w:color w:val="000000"/>
          <w:sz w:val="24"/>
        </w:rPr>
        <w:t>采购。</w:t>
      </w:r>
    </w:p>
    <w:p w:rsidR="00394A4F" w:rsidRDefault="006630FD">
      <w:pPr>
        <w:spacing w:line="400" w:lineRule="exact"/>
        <w:ind w:firstLineChars="200" w:firstLine="480"/>
        <w:jc w:val="left"/>
        <w:rPr>
          <w:rFonts w:ascii="仿宋" w:eastAsia="仿宋" w:hAnsi="仿宋" w:cs="仿宋"/>
          <w:color w:val="000000"/>
          <w:sz w:val="24"/>
        </w:rPr>
      </w:pPr>
      <w:r>
        <w:rPr>
          <w:rFonts w:ascii="仿宋" w:eastAsia="仿宋" w:hAnsi="仿宋" w:cs="仿宋" w:hint="eastAsia"/>
          <w:color w:val="000000"/>
          <w:sz w:val="24"/>
        </w:rPr>
        <w:t>2.</w:t>
      </w:r>
      <w:r>
        <w:rPr>
          <w:rFonts w:ascii="仿宋" w:eastAsia="仿宋" w:hAnsi="仿宋" w:cs="仿宋" w:hint="eastAsia"/>
          <w:color w:val="000000"/>
          <w:sz w:val="24"/>
        </w:rPr>
        <w:t>我方自愿按照</w:t>
      </w:r>
      <w:r w:rsidR="00DA7EFE">
        <w:rPr>
          <w:rFonts w:ascii="仿宋" w:eastAsia="仿宋" w:hAnsi="仿宋" w:cs="仿宋" w:hint="eastAsia"/>
          <w:bCs/>
          <w:color w:val="000000"/>
          <w:sz w:val="24"/>
        </w:rPr>
        <w:t>采购</w:t>
      </w:r>
      <w:r>
        <w:rPr>
          <w:rFonts w:ascii="仿宋" w:eastAsia="仿宋" w:hAnsi="仿宋" w:cs="仿宋" w:hint="eastAsia"/>
          <w:color w:val="000000"/>
          <w:sz w:val="24"/>
        </w:rPr>
        <w:t>通知书规定的各项要求向采购人提供所需货物</w:t>
      </w:r>
      <w:r>
        <w:rPr>
          <w:rFonts w:ascii="仿宋" w:eastAsia="仿宋" w:hAnsi="仿宋" w:cs="仿宋" w:hint="eastAsia"/>
          <w:color w:val="000000"/>
          <w:sz w:val="24"/>
        </w:rPr>
        <w:t>/</w:t>
      </w:r>
      <w:r>
        <w:rPr>
          <w:rFonts w:ascii="仿宋" w:eastAsia="仿宋" w:hAnsi="仿宋" w:cs="仿宋" w:hint="eastAsia"/>
          <w:color w:val="000000"/>
          <w:sz w:val="24"/>
        </w:rPr>
        <w:t>服务。</w:t>
      </w:r>
    </w:p>
    <w:p w:rsidR="00394A4F" w:rsidRDefault="006630FD">
      <w:pPr>
        <w:spacing w:line="400" w:lineRule="exact"/>
        <w:ind w:firstLineChars="200" w:firstLine="480"/>
        <w:jc w:val="left"/>
        <w:rPr>
          <w:rFonts w:ascii="仿宋" w:eastAsia="仿宋" w:hAnsi="仿宋" w:cs="仿宋"/>
          <w:color w:val="000000"/>
          <w:sz w:val="24"/>
        </w:rPr>
      </w:pPr>
      <w:r>
        <w:rPr>
          <w:rFonts w:ascii="仿宋" w:eastAsia="仿宋" w:hAnsi="仿宋" w:cs="仿宋" w:hint="eastAsia"/>
          <w:color w:val="000000"/>
          <w:sz w:val="24"/>
        </w:rPr>
        <w:t>3.</w:t>
      </w:r>
      <w:r>
        <w:rPr>
          <w:rFonts w:ascii="仿宋" w:eastAsia="仿宋" w:hAnsi="仿宋" w:cs="仿宋" w:hint="eastAsia"/>
          <w:color w:val="000000"/>
          <w:sz w:val="24"/>
        </w:rPr>
        <w:t>一旦我方成交，我方将严格履行合同规定的责任和义务。</w:t>
      </w:r>
    </w:p>
    <w:p w:rsidR="00394A4F" w:rsidRDefault="006630FD">
      <w:pPr>
        <w:spacing w:line="400" w:lineRule="exact"/>
        <w:ind w:firstLineChars="200" w:firstLine="480"/>
        <w:jc w:val="left"/>
        <w:rPr>
          <w:rFonts w:ascii="仿宋" w:eastAsia="仿宋" w:hAnsi="仿宋" w:cs="仿宋"/>
          <w:color w:val="000000"/>
          <w:sz w:val="24"/>
        </w:rPr>
      </w:pPr>
      <w:r>
        <w:rPr>
          <w:rFonts w:ascii="仿宋" w:eastAsia="仿宋" w:hAnsi="仿宋" w:cs="仿宋" w:hint="eastAsia"/>
          <w:color w:val="000000"/>
          <w:sz w:val="24"/>
        </w:rPr>
        <w:t>4.</w:t>
      </w:r>
      <w:r>
        <w:rPr>
          <w:rFonts w:ascii="仿宋" w:eastAsia="仿宋" w:hAnsi="仿宋" w:cs="仿宋" w:hint="eastAsia"/>
          <w:color w:val="000000"/>
          <w:sz w:val="24"/>
        </w:rPr>
        <w:t>我方同意本</w:t>
      </w:r>
      <w:r w:rsidR="00DA7EFE">
        <w:rPr>
          <w:rFonts w:ascii="仿宋" w:eastAsia="仿宋" w:hAnsi="仿宋" w:cs="仿宋" w:hint="eastAsia"/>
          <w:bCs/>
          <w:color w:val="000000"/>
          <w:sz w:val="24"/>
        </w:rPr>
        <w:t>采购</w:t>
      </w:r>
      <w:r>
        <w:rPr>
          <w:rFonts w:ascii="仿宋" w:eastAsia="仿宋" w:hAnsi="仿宋" w:cs="仿宋" w:hint="eastAsia"/>
          <w:color w:val="000000"/>
          <w:sz w:val="24"/>
        </w:rPr>
        <w:t>通知书依据《四川省政府采购当事人诚信管理办法》（</w:t>
      </w:r>
      <w:proofErr w:type="gramStart"/>
      <w:r>
        <w:rPr>
          <w:rFonts w:ascii="仿宋" w:eastAsia="仿宋" w:hAnsi="仿宋" w:cs="仿宋" w:hint="eastAsia"/>
          <w:color w:val="000000"/>
          <w:sz w:val="24"/>
        </w:rPr>
        <w:t>川财采</w:t>
      </w:r>
      <w:proofErr w:type="gramEnd"/>
      <w:r>
        <w:rPr>
          <w:rFonts w:ascii="仿宋" w:eastAsia="仿宋" w:hAnsi="仿宋" w:cs="仿宋" w:hint="eastAsia"/>
          <w:color w:val="000000"/>
          <w:sz w:val="24"/>
        </w:rPr>
        <w:t>〔</w:t>
      </w:r>
      <w:r>
        <w:rPr>
          <w:rFonts w:ascii="仿宋" w:eastAsia="仿宋" w:hAnsi="仿宋" w:cs="仿宋" w:hint="eastAsia"/>
          <w:color w:val="000000"/>
          <w:sz w:val="24"/>
        </w:rPr>
        <w:t>2015</w:t>
      </w:r>
      <w:r>
        <w:rPr>
          <w:rFonts w:ascii="仿宋" w:eastAsia="仿宋" w:hAnsi="仿宋" w:cs="仿宋" w:hint="eastAsia"/>
          <w:color w:val="000000"/>
          <w:sz w:val="24"/>
        </w:rPr>
        <w:t>〕</w:t>
      </w:r>
      <w:r>
        <w:rPr>
          <w:rFonts w:ascii="仿宋" w:eastAsia="仿宋" w:hAnsi="仿宋" w:cs="仿宋" w:hint="eastAsia"/>
          <w:color w:val="000000"/>
          <w:sz w:val="24"/>
        </w:rPr>
        <w:t>33</w:t>
      </w:r>
      <w:r>
        <w:rPr>
          <w:rFonts w:ascii="仿宋" w:eastAsia="仿宋" w:hAnsi="仿宋" w:cs="仿宋" w:hint="eastAsia"/>
          <w:color w:val="000000"/>
          <w:sz w:val="24"/>
        </w:rPr>
        <w:t>号文件）对我方可能存在的失信行为进行惩戒。</w:t>
      </w:r>
    </w:p>
    <w:p w:rsidR="00394A4F" w:rsidRDefault="006630FD">
      <w:pPr>
        <w:spacing w:line="400" w:lineRule="exact"/>
        <w:ind w:firstLineChars="200" w:firstLine="480"/>
        <w:jc w:val="left"/>
        <w:rPr>
          <w:rFonts w:ascii="仿宋" w:eastAsia="仿宋" w:hAnsi="仿宋" w:cs="仿宋"/>
          <w:color w:val="000000"/>
          <w:sz w:val="24"/>
        </w:rPr>
      </w:pPr>
      <w:r>
        <w:rPr>
          <w:rFonts w:ascii="仿宋" w:eastAsia="仿宋" w:hAnsi="仿宋" w:cs="仿宋" w:hint="eastAsia"/>
          <w:color w:val="000000"/>
          <w:sz w:val="24"/>
        </w:rPr>
        <w:t>5.</w:t>
      </w:r>
      <w:r>
        <w:rPr>
          <w:rFonts w:ascii="仿宋" w:eastAsia="仿宋" w:hAnsi="仿宋" w:cs="仿宋" w:hint="eastAsia"/>
          <w:color w:val="000000"/>
          <w:sz w:val="24"/>
        </w:rPr>
        <w:t>我方为本项目提交的响应文件正本</w:t>
      </w:r>
      <w:r>
        <w:rPr>
          <w:rFonts w:ascii="仿宋" w:eastAsia="仿宋" w:hAnsi="仿宋" w:cs="仿宋" w:hint="eastAsia"/>
          <w:color w:val="000000"/>
          <w:sz w:val="24"/>
        </w:rPr>
        <w:t>1</w:t>
      </w:r>
      <w:r>
        <w:rPr>
          <w:rFonts w:ascii="仿宋" w:eastAsia="仿宋" w:hAnsi="仿宋" w:cs="仿宋" w:hint="eastAsia"/>
          <w:color w:val="000000"/>
          <w:sz w:val="24"/>
        </w:rPr>
        <w:t>份，用于</w:t>
      </w:r>
      <w:r w:rsidR="00DA7EFE">
        <w:rPr>
          <w:rFonts w:ascii="仿宋" w:eastAsia="仿宋" w:hAnsi="仿宋" w:cs="仿宋" w:hint="eastAsia"/>
          <w:color w:val="000000"/>
          <w:sz w:val="24"/>
        </w:rPr>
        <w:t>采购</w:t>
      </w:r>
      <w:r>
        <w:rPr>
          <w:rFonts w:ascii="仿宋" w:eastAsia="仿宋" w:hAnsi="仿宋" w:cs="仿宋" w:hint="eastAsia"/>
          <w:color w:val="000000"/>
          <w:sz w:val="24"/>
        </w:rPr>
        <w:t>报价。</w:t>
      </w:r>
    </w:p>
    <w:p w:rsidR="00394A4F" w:rsidRDefault="006630FD">
      <w:pPr>
        <w:spacing w:line="400" w:lineRule="exact"/>
        <w:ind w:firstLineChars="200" w:firstLine="480"/>
        <w:jc w:val="left"/>
        <w:rPr>
          <w:rFonts w:ascii="仿宋" w:eastAsia="仿宋" w:hAnsi="仿宋" w:cs="仿宋"/>
          <w:color w:val="000000"/>
          <w:sz w:val="24"/>
        </w:rPr>
      </w:pPr>
      <w:r>
        <w:rPr>
          <w:rFonts w:ascii="仿宋" w:eastAsia="仿宋" w:hAnsi="仿宋" w:cs="仿宋" w:hint="eastAsia"/>
          <w:color w:val="000000"/>
          <w:sz w:val="24"/>
        </w:rPr>
        <w:t>6.</w:t>
      </w:r>
      <w:r>
        <w:rPr>
          <w:rFonts w:ascii="仿宋" w:eastAsia="仿宋" w:hAnsi="仿宋" w:cs="仿宋" w:hint="eastAsia"/>
          <w:color w:val="000000"/>
          <w:sz w:val="24"/>
        </w:rPr>
        <w:t>我方愿意提供贵单位可能另外要求的，与</w:t>
      </w:r>
      <w:r w:rsidR="00DA7EFE">
        <w:rPr>
          <w:rFonts w:ascii="仿宋" w:eastAsia="仿宋" w:hAnsi="仿宋" w:cs="仿宋" w:hint="eastAsia"/>
          <w:color w:val="000000"/>
          <w:sz w:val="24"/>
        </w:rPr>
        <w:t>采购</w:t>
      </w:r>
      <w:r>
        <w:rPr>
          <w:rFonts w:ascii="仿宋" w:eastAsia="仿宋" w:hAnsi="仿宋" w:cs="仿宋" w:hint="eastAsia"/>
          <w:color w:val="000000"/>
          <w:sz w:val="24"/>
        </w:rPr>
        <w:t>报价有关的文件资料，并保证我方已提供和将要提供的文件资料是真实、准确的。</w:t>
      </w:r>
    </w:p>
    <w:p w:rsidR="00394A4F" w:rsidRDefault="006630FD">
      <w:pPr>
        <w:spacing w:line="400" w:lineRule="exact"/>
        <w:ind w:firstLineChars="200" w:firstLine="480"/>
        <w:jc w:val="left"/>
        <w:rPr>
          <w:rFonts w:ascii="仿宋" w:eastAsia="仿宋" w:hAnsi="仿宋" w:cs="仿宋"/>
          <w:color w:val="000000"/>
          <w:sz w:val="24"/>
        </w:rPr>
      </w:pPr>
      <w:r>
        <w:rPr>
          <w:rFonts w:ascii="仿宋" w:eastAsia="仿宋" w:hAnsi="仿宋" w:cs="仿宋" w:hint="eastAsia"/>
          <w:color w:val="000000"/>
          <w:sz w:val="24"/>
        </w:rPr>
        <w:t>7.</w:t>
      </w:r>
      <w:r>
        <w:rPr>
          <w:rFonts w:ascii="仿宋" w:eastAsia="仿宋" w:hAnsi="仿宋" w:cs="仿宋" w:hint="eastAsia"/>
          <w:color w:val="000000"/>
          <w:sz w:val="24"/>
        </w:rPr>
        <w:t>本次</w:t>
      </w:r>
      <w:r w:rsidR="00DA7EFE">
        <w:rPr>
          <w:rFonts w:ascii="仿宋" w:eastAsia="仿宋" w:hAnsi="仿宋" w:cs="仿宋" w:hint="eastAsia"/>
          <w:color w:val="000000"/>
          <w:sz w:val="24"/>
        </w:rPr>
        <w:t>采购</w:t>
      </w:r>
      <w:r>
        <w:rPr>
          <w:rFonts w:ascii="仿宋" w:eastAsia="仿宋" w:hAnsi="仿宋" w:cs="仿宋" w:hint="eastAsia"/>
          <w:color w:val="000000"/>
          <w:sz w:val="24"/>
        </w:rPr>
        <w:t>，我方报价有效期为</w:t>
      </w:r>
      <w:r w:rsidR="00DA7EFE">
        <w:rPr>
          <w:rFonts w:ascii="仿宋" w:eastAsia="仿宋" w:hAnsi="仿宋" w:cs="仿宋" w:hint="eastAsia"/>
          <w:bCs/>
          <w:color w:val="000000"/>
          <w:sz w:val="24"/>
        </w:rPr>
        <w:t>采购</w:t>
      </w:r>
      <w:r>
        <w:rPr>
          <w:rFonts w:ascii="仿宋" w:eastAsia="仿宋" w:hAnsi="仿宋" w:cs="仿宋" w:hint="eastAsia"/>
          <w:color w:val="000000"/>
          <w:sz w:val="24"/>
        </w:rPr>
        <w:t>通知书规定的起算之日起</w:t>
      </w:r>
      <w:r>
        <w:rPr>
          <w:rFonts w:ascii="仿宋" w:eastAsia="仿宋" w:hAnsi="仿宋" w:cs="仿宋" w:hint="eastAsia"/>
          <w:color w:val="000000"/>
          <w:sz w:val="24"/>
        </w:rPr>
        <w:t>XXX</w:t>
      </w:r>
      <w:r>
        <w:rPr>
          <w:rFonts w:ascii="仿宋" w:eastAsia="仿宋" w:hAnsi="仿宋" w:cs="仿宋" w:hint="eastAsia"/>
          <w:color w:val="000000"/>
          <w:sz w:val="24"/>
        </w:rPr>
        <w:t>天。</w:t>
      </w:r>
    </w:p>
    <w:p w:rsidR="00394A4F" w:rsidRDefault="00394A4F">
      <w:pPr>
        <w:adjustRightInd w:val="0"/>
        <w:spacing w:line="400" w:lineRule="exact"/>
        <w:ind w:firstLineChars="200" w:firstLine="480"/>
        <w:jc w:val="left"/>
        <w:rPr>
          <w:rFonts w:ascii="仿宋" w:eastAsia="仿宋" w:hAnsi="仿宋" w:cs="仿宋"/>
          <w:color w:val="000000"/>
          <w:sz w:val="24"/>
        </w:rPr>
      </w:pPr>
    </w:p>
    <w:p w:rsidR="00394A4F" w:rsidRDefault="00394A4F">
      <w:pPr>
        <w:adjustRightInd w:val="0"/>
        <w:spacing w:line="400" w:lineRule="exact"/>
        <w:ind w:firstLineChars="200" w:firstLine="480"/>
        <w:jc w:val="left"/>
        <w:rPr>
          <w:rFonts w:ascii="仿宋" w:eastAsia="仿宋" w:hAnsi="仿宋" w:cs="仿宋"/>
          <w:color w:val="000000"/>
          <w:sz w:val="24"/>
        </w:rPr>
      </w:pPr>
    </w:p>
    <w:p w:rsidR="00394A4F" w:rsidRDefault="006630FD">
      <w:pPr>
        <w:adjustRightInd w:val="0"/>
        <w:spacing w:line="400" w:lineRule="exact"/>
        <w:ind w:firstLineChars="200" w:firstLine="480"/>
        <w:jc w:val="left"/>
        <w:rPr>
          <w:rFonts w:ascii="仿宋" w:eastAsia="仿宋" w:hAnsi="仿宋" w:cs="仿宋"/>
          <w:color w:val="000000"/>
          <w:sz w:val="24"/>
        </w:rPr>
      </w:pPr>
      <w:r>
        <w:rPr>
          <w:rFonts w:ascii="仿宋" w:eastAsia="仿宋" w:hAnsi="仿宋" w:cs="仿宋" w:hint="eastAsia"/>
          <w:color w:val="000000"/>
          <w:sz w:val="24"/>
        </w:rPr>
        <w:t>供应商名称：</w:t>
      </w:r>
      <w:r>
        <w:rPr>
          <w:rFonts w:ascii="仿宋" w:eastAsia="仿宋" w:hAnsi="仿宋" w:cs="仿宋" w:hint="eastAsia"/>
          <w:color w:val="000000"/>
          <w:sz w:val="24"/>
        </w:rPr>
        <w:t>XXX</w:t>
      </w:r>
      <w:r>
        <w:rPr>
          <w:rFonts w:ascii="仿宋" w:eastAsia="仿宋" w:hAnsi="仿宋" w:cs="仿宋" w:hint="eastAsia"/>
          <w:color w:val="000000"/>
          <w:sz w:val="24"/>
        </w:rPr>
        <w:t>（盖单位公章）</w:t>
      </w:r>
    </w:p>
    <w:p w:rsidR="00394A4F" w:rsidRDefault="006630FD">
      <w:pPr>
        <w:spacing w:line="400" w:lineRule="exact"/>
        <w:ind w:firstLineChars="196" w:firstLine="470"/>
        <w:rPr>
          <w:rFonts w:ascii="仿宋" w:eastAsia="仿宋" w:hAnsi="仿宋" w:cs="仿宋"/>
          <w:color w:val="000000"/>
          <w:sz w:val="24"/>
        </w:rPr>
      </w:pPr>
      <w:r>
        <w:rPr>
          <w:rFonts w:ascii="仿宋" w:eastAsia="仿宋" w:hAnsi="仿宋" w:cs="仿宋" w:hint="eastAsia"/>
          <w:color w:val="000000"/>
          <w:sz w:val="24"/>
        </w:rPr>
        <w:t>法定代表人或授权代表（签字或盖章）：</w:t>
      </w:r>
      <w:r>
        <w:rPr>
          <w:rFonts w:ascii="仿宋" w:eastAsia="仿宋" w:hAnsi="仿宋" w:cs="仿宋" w:hint="eastAsia"/>
          <w:color w:val="000000"/>
          <w:sz w:val="24"/>
        </w:rPr>
        <w:t>XXX</w:t>
      </w:r>
    </w:p>
    <w:p w:rsidR="00394A4F" w:rsidRDefault="006630FD">
      <w:pPr>
        <w:spacing w:line="400" w:lineRule="exact"/>
        <w:ind w:firstLineChars="196" w:firstLine="470"/>
        <w:rPr>
          <w:rFonts w:ascii="仿宋" w:eastAsia="仿宋" w:hAnsi="仿宋" w:cs="仿宋"/>
          <w:color w:val="000000"/>
          <w:sz w:val="24"/>
        </w:rPr>
      </w:pPr>
      <w:r>
        <w:rPr>
          <w:rFonts w:ascii="仿宋" w:eastAsia="仿宋" w:hAnsi="仿宋" w:cs="仿宋" w:hint="eastAsia"/>
          <w:color w:val="000000"/>
          <w:sz w:val="24"/>
        </w:rPr>
        <w:t>通讯地址：</w:t>
      </w:r>
      <w:r>
        <w:rPr>
          <w:rFonts w:ascii="仿宋" w:eastAsia="仿宋" w:hAnsi="仿宋" w:cs="仿宋" w:hint="eastAsia"/>
          <w:color w:val="000000"/>
          <w:sz w:val="24"/>
        </w:rPr>
        <w:t>XXX</w:t>
      </w:r>
    </w:p>
    <w:p w:rsidR="00394A4F" w:rsidRDefault="006630FD">
      <w:pPr>
        <w:spacing w:line="400" w:lineRule="exact"/>
        <w:ind w:firstLineChars="196" w:firstLine="470"/>
        <w:rPr>
          <w:rFonts w:ascii="仿宋" w:eastAsia="仿宋" w:hAnsi="仿宋" w:cs="仿宋"/>
          <w:color w:val="000000"/>
          <w:sz w:val="24"/>
        </w:rPr>
      </w:pPr>
      <w:r>
        <w:rPr>
          <w:rFonts w:ascii="仿宋" w:eastAsia="仿宋" w:hAnsi="仿宋" w:cs="仿宋" w:hint="eastAsia"/>
          <w:color w:val="000000"/>
          <w:sz w:val="24"/>
        </w:rPr>
        <w:t>邮政编码：</w:t>
      </w:r>
      <w:r>
        <w:rPr>
          <w:rFonts w:ascii="仿宋" w:eastAsia="仿宋" w:hAnsi="仿宋" w:cs="仿宋" w:hint="eastAsia"/>
          <w:color w:val="000000"/>
          <w:sz w:val="24"/>
        </w:rPr>
        <w:t>XXX</w:t>
      </w:r>
    </w:p>
    <w:p w:rsidR="00394A4F" w:rsidRDefault="006630FD">
      <w:pPr>
        <w:spacing w:line="400" w:lineRule="exact"/>
        <w:ind w:firstLineChars="196" w:firstLine="470"/>
        <w:rPr>
          <w:rFonts w:ascii="仿宋" w:eastAsia="仿宋" w:hAnsi="仿宋" w:cs="仿宋"/>
        </w:rPr>
      </w:pPr>
      <w:r>
        <w:rPr>
          <w:rFonts w:ascii="仿宋" w:eastAsia="仿宋" w:hAnsi="仿宋" w:cs="仿宋" w:hint="eastAsia"/>
          <w:color w:val="000000"/>
          <w:sz w:val="24"/>
        </w:rPr>
        <w:t>联</w:t>
      </w:r>
      <w:r>
        <w:rPr>
          <w:rFonts w:ascii="仿宋" w:eastAsia="仿宋" w:hAnsi="仿宋" w:cs="仿宋" w:hint="eastAsia"/>
          <w:color w:val="000000"/>
          <w:sz w:val="24"/>
        </w:rPr>
        <w:t xml:space="preserve"> </w:t>
      </w:r>
      <w:r>
        <w:rPr>
          <w:rFonts w:ascii="仿宋" w:eastAsia="仿宋" w:hAnsi="仿宋" w:cs="仿宋" w:hint="eastAsia"/>
          <w:color w:val="000000"/>
          <w:sz w:val="24"/>
        </w:rPr>
        <w:t>系</w:t>
      </w:r>
      <w:r>
        <w:rPr>
          <w:rFonts w:ascii="仿宋" w:eastAsia="仿宋" w:hAnsi="仿宋" w:cs="仿宋" w:hint="eastAsia"/>
          <w:color w:val="000000"/>
          <w:sz w:val="24"/>
        </w:rPr>
        <w:t xml:space="preserve"> </w:t>
      </w:r>
      <w:r>
        <w:rPr>
          <w:rFonts w:ascii="仿宋" w:eastAsia="仿宋" w:hAnsi="仿宋" w:cs="仿宋" w:hint="eastAsia"/>
          <w:color w:val="000000"/>
          <w:sz w:val="24"/>
        </w:rPr>
        <w:t>人：</w:t>
      </w:r>
      <w:r>
        <w:rPr>
          <w:rFonts w:ascii="仿宋" w:eastAsia="仿宋" w:hAnsi="仿宋" w:cs="仿宋" w:hint="eastAsia"/>
          <w:color w:val="000000"/>
          <w:sz w:val="24"/>
        </w:rPr>
        <w:t>XXX</w:t>
      </w:r>
    </w:p>
    <w:p w:rsidR="00394A4F" w:rsidRDefault="006630FD">
      <w:pPr>
        <w:spacing w:line="400" w:lineRule="exact"/>
        <w:ind w:firstLineChars="196" w:firstLine="470"/>
        <w:rPr>
          <w:rFonts w:ascii="仿宋" w:eastAsia="仿宋" w:hAnsi="仿宋" w:cs="仿宋"/>
          <w:color w:val="000000"/>
          <w:sz w:val="24"/>
        </w:rPr>
      </w:pPr>
      <w:r>
        <w:rPr>
          <w:rFonts w:ascii="仿宋" w:eastAsia="仿宋" w:hAnsi="仿宋" w:cs="仿宋" w:hint="eastAsia"/>
          <w:color w:val="000000"/>
          <w:sz w:val="24"/>
        </w:rPr>
        <w:t>联系电话：</w:t>
      </w:r>
      <w:r>
        <w:rPr>
          <w:rFonts w:ascii="仿宋" w:eastAsia="仿宋" w:hAnsi="仿宋" w:cs="仿宋" w:hint="eastAsia"/>
          <w:color w:val="000000"/>
          <w:sz w:val="24"/>
        </w:rPr>
        <w:t>XXX</w:t>
      </w:r>
    </w:p>
    <w:p w:rsidR="00394A4F" w:rsidRDefault="006630FD">
      <w:pPr>
        <w:spacing w:line="400" w:lineRule="exact"/>
        <w:ind w:firstLineChars="196" w:firstLine="470"/>
        <w:rPr>
          <w:rFonts w:ascii="仿宋" w:eastAsia="仿宋" w:hAnsi="仿宋" w:cs="仿宋"/>
          <w:color w:val="000000"/>
          <w:sz w:val="24"/>
        </w:rPr>
      </w:pPr>
      <w:r>
        <w:rPr>
          <w:rFonts w:ascii="仿宋" w:eastAsia="仿宋" w:hAnsi="仿宋" w:cs="仿宋" w:hint="eastAsia"/>
          <w:color w:val="000000"/>
          <w:sz w:val="24"/>
        </w:rPr>
        <w:t>传</w:t>
      </w:r>
      <w:r>
        <w:rPr>
          <w:rFonts w:ascii="仿宋" w:eastAsia="仿宋" w:hAnsi="仿宋" w:cs="仿宋" w:hint="eastAsia"/>
          <w:color w:val="000000"/>
          <w:sz w:val="24"/>
        </w:rPr>
        <w:t xml:space="preserve">    </w:t>
      </w:r>
      <w:r>
        <w:rPr>
          <w:rFonts w:ascii="仿宋" w:eastAsia="仿宋" w:hAnsi="仿宋" w:cs="仿宋" w:hint="eastAsia"/>
          <w:color w:val="000000"/>
          <w:sz w:val="24"/>
        </w:rPr>
        <w:t>真：</w:t>
      </w:r>
      <w:r>
        <w:rPr>
          <w:rFonts w:ascii="仿宋" w:eastAsia="仿宋" w:hAnsi="仿宋" w:cs="仿宋" w:hint="eastAsia"/>
          <w:color w:val="000000"/>
          <w:sz w:val="24"/>
        </w:rPr>
        <w:t>XXX</w:t>
      </w:r>
    </w:p>
    <w:p w:rsidR="00394A4F" w:rsidRDefault="006630FD">
      <w:pPr>
        <w:spacing w:line="400" w:lineRule="exact"/>
        <w:ind w:firstLineChars="196" w:firstLine="470"/>
        <w:rPr>
          <w:rFonts w:ascii="仿宋" w:eastAsia="仿宋" w:hAnsi="仿宋" w:cs="仿宋"/>
          <w:color w:val="000000"/>
          <w:sz w:val="24"/>
        </w:rPr>
      </w:pPr>
      <w:r>
        <w:rPr>
          <w:rFonts w:ascii="仿宋" w:eastAsia="仿宋" w:hAnsi="仿宋" w:cs="仿宋" w:hint="eastAsia"/>
          <w:color w:val="000000"/>
          <w:sz w:val="24"/>
        </w:rPr>
        <w:t>日</w:t>
      </w:r>
      <w:r>
        <w:rPr>
          <w:rFonts w:ascii="仿宋" w:eastAsia="仿宋" w:hAnsi="仿宋" w:cs="仿宋" w:hint="eastAsia"/>
          <w:color w:val="000000"/>
          <w:sz w:val="24"/>
        </w:rPr>
        <w:t xml:space="preserve">    </w:t>
      </w:r>
      <w:r>
        <w:rPr>
          <w:rFonts w:ascii="仿宋" w:eastAsia="仿宋" w:hAnsi="仿宋" w:cs="仿宋" w:hint="eastAsia"/>
          <w:color w:val="000000"/>
          <w:sz w:val="24"/>
        </w:rPr>
        <w:t>期：</w:t>
      </w:r>
      <w:r>
        <w:rPr>
          <w:rFonts w:ascii="仿宋" w:eastAsia="仿宋" w:hAnsi="仿宋" w:cs="仿宋" w:hint="eastAsia"/>
          <w:color w:val="000000"/>
          <w:sz w:val="24"/>
        </w:rPr>
        <w:t>XXX</w:t>
      </w:r>
      <w:r>
        <w:rPr>
          <w:rFonts w:ascii="仿宋" w:eastAsia="仿宋" w:hAnsi="仿宋" w:cs="仿宋" w:hint="eastAsia"/>
          <w:color w:val="000000"/>
          <w:sz w:val="24"/>
        </w:rPr>
        <w:t>年</w:t>
      </w:r>
      <w:r>
        <w:rPr>
          <w:rFonts w:ascii="仿宋" w:eastAsia="仿宋" w:hAnsi="仿宋" w:cs="仿宋" w:hint="eastAsia"/>
          <w:color w:val="000000"/>
          <w:sz w:val="24"/>
        </w:rPr>
        <w:t>XXX</w:t>
      </w:r>
      <w:r>
        <w:rPr>
          <w:rFonts w:ascii="仿宋" w:eastAsia="仿宋" w:hAnsi="仿宋" w:cs="仿宋" w:hint="eastAsia"/>
          <w:color w:val="000000"/>
          <w:sz w:val="24"/>
        </w:rPr>
        <w:t>月</w:t>
      </w:r>
      <w:r>
        <w:rPr>
          <w:rFonts w:ascii="仿宋" w:eastAsia="仿宋" w:hAnsi="仿宋" w:cs="仿宋" w:hint="eastAsia"/>
          <w:color w:val="000000"/>
          <w:sz w:val="24"/>
        </w:rPr>
        <w:t>XXX</w:t>
      </w:r>
      <w:r>
        <w:rPr>
          <w:rFonts w:ascii="仿宋" w:eastAsia="仿宋" w:hAnsi="仿宋" w:cs="仿宋" w:hint="eastAsia"/>
          <w:color w:val="000000"/>
          <w:sz w:val="24"/>
        </w:rPr>
        <w:t>日</w:t>
      </w:r>
    </w:p>
    <w:p w:rsidR="00394A4F" w:rsidRDefault="006630FD">
      <w:pPr>
        <w:rPr>
          <w:rFonts w:ascii="仿宋" w:eastAsia="仿宋" w:hAnsi="仿宋" w:cs="仿宋"/>
          <w:b/>
          <w:color w:val="000000"/>
          <w:sz w:val="32"/>
          <w:szCs w:val="32"/>
        </w:rPr>
      </w:pPr>
      <w:r>
        <w:rPr>
          <w:rFonts w:ascii="仿宋" w:eastAsia="仿宋" w:hAnsi="仿宋" w:cs="仿宋" w:hint="eastAsia"/>
          <w:b/>
          <w:color w:val="000000"/>
          <w:sz w:val="32"/>
          <w:szCs w:val="32"/>
        </w:rPr>
        <w:br w:type="page"/>
      </w:r>
    </w:p>
    <w:p w:rsidR="00394A4F" w:rsidRPr="00E62634" w:rsidRDefault="006630FD" w:rsidP="00E62634">
      <w:pPr>
        <w:jc w:val="center"/>
        <w:rPr>
          <w:rFonts w:ascii="仿宋_GB2312" w:eastAsia="仿宋_GB2312" w:hAnsi="仿宋" w:cs="仿宋"/>
          <w:b/>
          <w:color w:val="000000"/>
          <w:sz w:val="32"/>
          <w:szCs w:val="32"/>
        </w:rPr>
      </w:pPr>
      <w:r w:rsidRPr="00E62634">
        <w:rPr>
          <w:rFonts w:ascii="仿宋_GB2312" w:eastAsia="仿宋_GB2312" w:hAnsi="仿宋" w:cs="仿宋" w:hint="eastAsia"/>
          <w:b/>
          <w:color w:val="000000"/>
          <w:sz w:val="32"/>
          <w:szCs w:val="32"/>
        </w:rPr>
        <w:lastRenderedPageBreak/>
        <w:t>二</w:t>
      </w:r>
      <w:r w:rsidRPr="00E62634">
        <w:rPr>
          <w:rFonts w:ascii="仿宋_GB2312" w:eastAsia="仿宋_GB2312" w:hAnsi="仿宋" w:cs="仿宋" w:hint="eastAsia"/>
          <w:b/>
          <w:color w:val="000000"/>
          <w:sz w:val="32"/>
          <w:szCs w:val="32"/>
        </w:rPr>
        <w:t>、承诺函</w:t>
      </w:r>
    </w:p>
    <w:p w:rsidR="00394A4F" w:rsidRDefault="006630FD">
      <w:pPr>
        <w:rPr>
          <w:rFonts w:ascii="仿宋" w:eastAsia="仿宋" w:hAnsi="仿宋" w:cs="仿宋"/>
          <w:color w:val="000000"/>
          <w:sz w:val="24"/>
        </w:rPr>
      </w:pPr>
      <w:r>
        <w:rPr>
          <w:rFonts w:ascii="仿宋" w:eastAsia="仿宋" w:hAnsi="仿宋" w:cs="仿宋" w:hint="eastAsia"/>
          <w:color w:val="000000"/>
          <w:sz w:val="24"/>
        </w:rPr>
        <w:t>广元市财政局：</w:t>
      </w:r>
    </w:p>
    <w:p w:rsidR="00394A4F" w:rsidRDefault="006630FD">
      <w:pPr>
        <w:ind w:firstLineChars="200" w:firstLine="480"/>
        <w:rPr>
          <w:rFonts w:ascii="仿宋" w:eastAsia="仿宋" w:hAnsi="仿宋" w:cs="仿宋"/>
          <w:color w:val="000000"/>
          <w:sz w:val="24"/>
        </w:rPr>
      </w:pPr>
      <w:r>
        <w:rPr>
          <w:rFonts w:ascii="仿宋" w:eastAsia="仿宋" w:hAnsi="仿宋" w:cs="仿宋" w:hint="eastAsia"/>
          <w:color w:val="000000"/>
          <w:sz w:val="24"/>
        </w:rPr>
        <w:t>我公司作为本次</w:t>
      </w:r>
      <w:r w:rsidR="00DA7EFE">
        <w:rPr>
          <w:rFonts w:ascii="仿宋" w:eastAsia="仿宋" w:hAnsi="仿宋" w:cs="仿宋" w:hint="eastAsia"/>
          <w:color w:val="000000"/>
          <w:sz w:val="24"/>
        </w:rPr>
        <w:t>采购</w:t>
      </w:r>
      <w:r>
        <w:rPr>
          <w:rFonts w:ascii="仿宋" w:eastAsia="仿宋" w:hAnsi="仿宋" w:cs="仿宋" w:hint="eastAsia"/>
          <w:color w:val="000000"/>
          <w:sz w:val="24"/>
        </w:rPr>
        <w:t>项目的供应商，根据</w:t>
      </w:r>
      <w:r w:rsidR="00DA7EFE">
        <w:rPr>
          <w:rFonts w:ascii="仿宋" w:eastAsia="仿宋" w:hAnsi="仿宋" w:cs="仿宋" w:hint="eastAsia"/>
          <w:color w:val="000000"/>
          <w:sz w:val="24"/>
        </w:rPr>
        <w:t>采购</w:t>
      </w:r>
      <w:r>
        <w:rPr>
          <w:rFonts w:ascii="仿宋" w:eastAsia="仿宋" w:hAnsi="仿宋" w:cs="仿宋" w:hint="eastAsia"/>
          <w:color w:val="000000"/>
          <w:sz w:val="24"/>
        </w:rPr>
        <w:t>通知书要求，现郑重承诺如下：</w:t>
      </w:r>
    </w:p>
    <w:p w:rsidR="00394A4F" w:rsidRDefault="006630FD">
      <w:pPr>
        <w:ind w:firstLineChars="200" w:firstLine="480"/>
        <w:rPr>
          <w:rFonts w:ascii="仿宋" w:eastAsia="仿宋" w:hAnsi="仿宋" w:cs="仿宋"/>
          <w:color w:val="000000"/>
          <w:sz w:val="24"/>
        </w:rPr>
      </w:pPr>
      <w:r>
        <w:rPr>
          <w:rFonts w:ascii="仿宋" w:eastAsia="仿宋" w:hAnsi="仿宋" w:cs="仿宋" w:hint="eastAsia"/>
          <w:color w:val="000000"/>
          <w:sz w:val="24"/>
        </w:rPr>
        <w:t>一、具备《中华人民共和国政府采购法》第二十二条第一款和本项目规定的条件：</w:t>
      </w:r>
    </w:p>
    <w:p w:rsidR="00394A4F" w:rsidRDefault="006630FD">
      <w:pPr>
        <w:ind w:firstLineChars="200" w:firstLine="480"/>
        <w:rPr>
          <w:rFonts w:ascii="仿宋" w:eastAsia="仿宋" w:hAnsi="仿宋" w:cs="仿宋"/>
          <w:color w:val="000000"/>
          <w:sz w:val="24"/>
        </w:rPr>
      </w:pPr>
      <w:r>
        <w:rPr>
          <w:rFonts w:ascii="仿宋" w:eastAsia="仿宋" w:hAnsi="仿宋" w:cs="仿宋" w:hint="eastAsia"/>
          <w:color w:val="000000"/>
          <w:sz w:val="24"/>
        </w:rPr>
        <w:t>（一）具有独立承担民事责任的能力；</w:t>
      </w:r>
    </w:p>
    <w:p w:rsidR="00394A4F" w:rsidRDefault="006630FD">
      <w:pPr>
        <w:ind w:firstLineChars="200" w:firstLine="480"/>
        <w:rPr>
          <w:rFonts w:ascii="仿宋" w:eastAsia="仿宋" w:hAnsi="仿宋" w:cs="仿宋"/>
          <w:color w:val="000000"/>
          <w:sz w:val="24"/>
        </w:rPr>
      </w:pPr>
      <w:r>
        <w:rPr>
          <w:rFonts w:ascii="仿宋" w:eastAsia="仿宋" w:hAnsi="仿宋" w:cs="仿宋" w:hint="eastAsia"/>
          <w:color w:val="000000"/>
          <w:sz w:val="24"/>
        </w:rPr>
        <w:t>（二）具有良好的商业信誉和健全的财务会计制度；</w:t>
      </w:r>
    </w:p>
    <w:p w:rsidR="00394A4F" w:rsidRDefault="006630FD">
      <w:pPr>
        <w:ind w:firstLineChars="200" w:firstLine="480"/>
        <w:rPr>
          <w:rFonts w:ascii="仿宋" w:eastAsia="仿宋" w:hAnsi="仿宋" w:cs="仿宋"/>
          <w:color w:val="000000"/>
          <w:sz w:val="24"/>
        </w:rPr>
      </w:pPr>
      <w:r>
        <w:rPr>
          <w:rFonts w:ascii="仿宋" w:eastAsia="仿宋" w:hAnsi="仿宋" w:cs="仿宋" w:hint="eastAsia"/>
          <w:color w:val="000000"/>
          <w:sz w:val="24"/>
        </w:rPr>
        <w:t>（三）具有履行合同所必需的设备和专业技术能力；</w:t>
      </w:r>
    </w:p>
    <w:p w:rsidR="00394A4F" w:rsidRDefault="006630FD">
      <w:pPr>
        <w:ind w:firstLineChars="200" w:firstLine="480"/>
        <w:rPr>
          <w:rFonts w:ascii="仿宋" w:eastAsia="仿宋" w:hAnsi="仿宋" w:cs="仿宋"/>
          <w:color w:val="000000"/>
          <w:sz w:val="24"/>
        </w:rPr>
      </w:pPr>
      <w:r>
        <w:rPr>
          <w:rFonts w:ascii="仿宋" w:eastAsia="仿宋" w:hAnsi="仿宋" w:cs="仿宋" w:hint="eastAsia"/>
          <w:color w:val="000000"/>
          <w:sz w:val="24"/>
        </w:rPr>
        <w:t>（四）有依法缴纳税收和社会保障资金的良好记录；</w:t>
      </w:r>
    </w:p>
    <w:p w:rsidR="00394A4F" w:rsidRDefault="006630FD">
      <w:pPr>
        <w:ind w:firstLineChars="200" w:firstLine="480"/>
        <w:rPr>
          <w:rFonts w:ascii="仿宋" w:eastAsia="仿宋" w:hAnsi="仿宋" w:cs="仿宋"/>
          <w:color w:val="000000"/>
          <w:sz w:val="24"/>
        </w:rPr>
      </w:pPr>
      <w:r>
        <w:rPr>
          <w:rFonts w:ascii="仿宋" w:eastAsia="仿宋" w:hAnsi="仿宋" w:cs="仿宋" w:hint="eastAsia"/>
          <w:color w:val="000000"/>
          <w:sz w:val="24"/>
        </w:rPr>
        <w:t>（五）参加政府采购活动前三年内，在经营活动中没有重大违法记录；</w:t>
      </w:r>
    </w:p>
    <w:p w:rsidR="00394A4F" w:rsidRDefault="006630FD">
      <w:pPr>
        <w:ind w:firstLineChars="200" w:firstLine="480"/>
        <w:rPr>
          <w:rFonts w:ascii="仿宋" w:eastAsia="仿宋" w:hAnsi="仿宋" w:cs="仿宋"/>
          <w:color w:val="000000"/>
          <w:sz w:val="24"/>
        </w:rPr>
      </w:pPr>
      <w:r>
        <w:rPr>
          <w:rFonts w:ascii="仿宋" w:eastAsia="仿宋" w:hAnsi="仿宋" w:cs="仿宋" w:hint="eastAsia"/>
          <w:color w:val="000000"/>
          <w:sz w:val="24"/>
        </w:rPr>
        <w:t>（六）法律、行政法规规定的其他条件；</w:t>
      </w:r>
    </w:p>
    <w:p w:rsidR="00394A4F" w:rsidRDefault="006630FD">
      <w:pPr>
        <w:ind w:firstLineChars="200" w:firstLine="480"/>
        <w:rPr>
          <w:rFonts w:ascii="仿宋" w:eastAsia="仿宋" w:hAnsi="仿宋" w:cs="仿宋"/>
          <w:color w:val="000000"/>
          <w:sz w:val="24"/>
        </w:rPr>
      </w:pPr>
      <w:r>
        <w:rPr>
          <w:rFonts w:ascii="仿宋" w:eastAsia="仿宋" w:hAnsi="仿宋" w:cs="仿宋" w:hint="eastAsia"/>
          <w:color w:val="000000"/>
          <w:sz w:val="24"/>
        </w:rPr>
        <w:t>（七）根据采购项目提出的特殊条件。</w:t>
      </w:r>
    </w:p>
    <w:p w:rsidR="00394A4F" w:rsidRDefault="006630FD">
      <w:pPr>
        <w:ind w:firstLineChars="200" w:firstLine="480"/>
        <w:rPr>
          <w:rFonts w:ascii="仿宋" w:eastAsia="仿宋" w:hAnsi="仿宋" w:cs="仿宋"/>
          <w:color w:val="000000"/>
          <w:sz w:val="24"/>
        </w:rPr>
      </w:pPr>
      <w:r>
        <w:rPr>
          <w:rFonts w:ascii="仿宋" w:eastAsia="仿宋" w:hAnsi="仿宋" w:cs="仿宋" w:hint="eastAsia"/>
          <w:color w:val="000000"/>
          <w:sz w:val="24"/>
        </w:rPr>
        <w:t>二、完全接受和满足本项目</w:t>
      </w:r>
      <w:r w:rsidR="00DA7EFE">
        <w:rPr>
          <w:rFonts w:ascii="仿宋" w:eastAsia="仿宋" w:hAnsi="仿宋" w:cs="仿宋" w:hint="eastAsia"/>
          <w:color w:val="000000"/>
          <w:sz w:val="24"/>
        </w:rPr>
        <w:t>采购</w:t>
      </w:r>
      <w:r>
        <w:rPr>
          <w:rFonts w:ascii="仿宋" w:eastAsia="仿宋" w:hAnsi="仿宋" w:cs="仿宋" w:hint="eastAsia"/>
          <w:color w:val="000000"/>
          <w:sz w:val="24"/>
        </w:rPr>
        <w:t>通知书中规定的实质性要求，如对</w:t>
      </w:r>
      <w:r w:rsidR="00DA7EFE">
        <w:rPr>
          <w:rFonts w:ascii="仿宋" w:eastAsia="仿宋" w:hAnsi="仿宋" w:cs="仿宋" w:hint="eastAsia"/>
          <w:color w:val="000000"/>
          <w:sz w:val="24"/>
        </w:rPr>
        <w:t>采购</w:t>
      </w:r>
      <w:r>
        <w:rPr>
          <w:rFonts w:ascii="仿宋" w:eastAsia="仿宋" w:hAnsi="仿宋" w:cs="仿宋" w:hint="eastAsia"/>
          <w:color w:val="000000"/>
          <w:sz w:val="24"/>
        </w:rPr>
        <w:t>通知书有异议，已经在递交响应文件截止时间届满前依法进行维权救济，不存在对</w:t>
      </w:r>
      <w:r w:rsidR="00DA7EFE">
        <w:rPr>
          <w:rFonts w:ascii="仿宋" w:eastAsia="仿宋" w:hAnsi="仿宋" w:cs="仿宋" w:hint="eastAsia"/>
          <w:color w:val="000000"/>
          <w:sz w:val="24"/>
        </w:rPr>
        <w:t>采购</w:t>
      </w:r>
      <w:r>
        <w:rPr>
          <w:rFonts w:ascii="仿宋" w:eastAsia="仿宋" w:hAnsi="仿宋" w:cs="仿宋" w:hint="eastAsia"/>
          <w:color w:val="000000"/>
          <w:sz w:val="24"/>
        </w:rPr>
        <w:t>通知书有异议的同时又参加</w:t>
      </w:r>
      <w:r w:rsidR="00DA7EFE">
        <w:rPr>
          <w:rFonts w:ascii="仿宋" w:eastAsia="仿宋" w:hAnsi="仿宋" w:cs="仿宋" w:hint="eastAsia"/>
          <w:color w:val="000000"/>
          <w:sz w:val="24"/>
        </w:rPr>
        <w:t>采购</w:t>
      </w:r>
      <w:r>
        <w:rPr>
          <w:rFonts w:ascii="仿宋" w:eastAsia="仿宋" w:hAnsi="仿宋" w:cs="仿宋" w:hint="eastAsia"/>
          <w:color w:val="000000"/>
          <w:sz w:val="24"/>
        </w:rPr>
        <w:t>以求侥幸成交或者为实现其他非法目的的行为。</w:t>
      </w:r>
    </w:p>
    <w:p w:rsidR="00394A4F" w:rsidRDefault="006630FD">
      <w:pPr>
        <w:ind w:firstLineChars="200" w:firstLine="480"/>
        <w:rPr>
          <w:rFonts w:ascii="仿宋" w:eastAsia="仿宋" w:hAnsi="仿宋" w:cs="仿宋"/>
          <w:color w:val="000000"/>
          <w:sz w:val="24"/>
        </w:rPr>
      </w:pPr>
      <w:r>
        <w:rPr>
          <w:rFonts w:ascii="仿宋" w:eastAsia="仿宋" w:hAnsi="仿宋" w:cs="仿宋" w:hint="eastAsia"/>
          <w:color w:val="000000"/>
          <w:sz w:val="24"/>
        </w:rPr>
        <w:t>三、在参加本次采购活动中，不存在与单位负责人为同一人或者存在直接控股、管理关系的其他供应商参与同一合同项下的政府采购活动的行为。</w:t>
      </w:r>
    </w:p>
    <w:p w:rsidR="00394A4F" w:rsidRDefault="006630FD">
      <w:pPr>
        <w:ind w:firstLineChars="200" w:firstLine="480"/>
        <w:rPr>
          <w:rFonts w:ascii="仿宋" w:eastAsia="仿宋" w:hAnsi="仿宋" w:cs="仿宋"/>
          <w:color w:val="000000"/>
          <w:sz w:val="24"/>
        </w:rPr>
      </w:pPr>
      <w:r>
        <w:rPr>
          <w:rFonts w:ascii="仿宋" w:eastAsia="仿宋" w:hAnsi="仿宋" w:cs="仿宋" w:hint="eastAsia"/>
          <w:color w:val="000000"/>
          <w:sz w:val="24"/>
        </w:rPr>
        <w:t>四、在参加本次采购活动中，不存在和其他供应商在同一合同项下的采购项目中，同时委托同一个自然人、同一</w:t>
      </w:r>
      <w:r>
        <w:rPr>
          <w:rFonts w:ascii="仿宋" w:eastAsia="仿宋" w:hAnsi="仿宋" w:cs="仿宋" w:hint="eastAsia"/>
          <w:color w:val="000000"/>
          <w:sz w:val="24"/>
        </w:rPr>
        <w:t>家庭的人员、同一单位的人员作为代理人的行为。</w:t>
      </w:r>
    </w:p>
    <w:p w:rsidR="00394A4F" w:rsidRDefault="006630FD">
      <w:pPr>
        <w:ind w:firstLineChars="200" w:firstLine="480"/>
        <w:rPr>
          <w:rFonts w:ascii="仿宋" w:eastAsia="仿宋" w:hAnsi="仿宋" w:cs="仿宋"/>
          <w:color w:val="000000"/>
          <w:sz w:val="24"/>
        </w:rPr>
      </w:pPr>
      <w:r>
        <w:rPr>
          <w:rFonts w:ascii="仿宋" w:eastAsia="仿宋" w:hAnsi="仿宋" w:cs="仿宋" w:hint="eastAsia"/>
          <w:color w:val="000000"/>
          <w:sz w:val="24"/>
        </w:rPr>
        <w:t>五、如果有《四川省政府采购当事人诚信管理办法》（</w:t>
      </w:r>
      <w:proofErr w:type="gramStart"/>
      <w:r>
        <w:rPr>
          <w:rFonts w:ascii="仿宋" w:eastAsia="仿宋" w:hAnsi="仿宋" w:cs="仿宋" w:hint="eastAsia"/>
          <w:color w:val="000000"/>
          <w:sz w:val="24"/>
        </w:rPr>
        <w:t>川财采</w:t>
      </w:r>
      <w:proofErr w:type="gramEnd"/>
      <w:r>
        <w:rPr>
          <w:rFonts w:ascii="仿宋" w:eastAsia="仿宋" w:hAnsi="仿宋" w:cs="仿宋" w:hint="eastAsia"/>
          <w:color w:val="000000"/>
          <w:sz w:val="24"/>
        </w:rPr>
        <w:t>[2015]33</w:t>
      </w:r>
      <w:r>
        <w:rPr>
          <w:rFonts w:ascii="仿宋" w:eastAsia="仿宋" w:hAnsi="仿宋" w:cs="仿宋" w:hint="eastAsia"/>
          <w:color w:val="000000"/>
          <w:sz w:val="24"/>
        </w:rPr>
        <w:t>号）规定的记入诚信档案的失信行为，将在响应文件中全面如实反映。</w:t>
      </w:r>
    </w:p>
    <w:p w:rsidR="00394A4F" w:rsidRDefault="006630FD">
      <w:pPr>
        <w:ind w:firstLineChars="200" w:firstLine="480"/>
        <w:rPr>
          <w:rFonts w:ascii="仿宋" w:eastAsia="仿宋" w:hAnsi="仿宋" w:cs="仿宋"/>
          <w:color w:val="000000"/>
          <w:sz w:val="24"/>
        </w:rPr>
      </w:pPr>
      <w:r>
        <w:rPr>
          <w:rFonts w:ascii="仿宋" w:eastAsia="仿宋" w:hAnsi="仿宋" w:cs="仿宋" w:hint="eastAsia"/>
          <w:color w:val="000000"/>
          <w:sz w:val="24"/>
        </w:rPr>
        <w:t>六、响应文件中提供的能够给予我公司带来优惠、好处的任何资料和技术、服务、商务等响应承诺情况都是真实的、有效的、合法的。</w:t>
      </w:r>
    </w:p>
    <w:p w:rsidR="00394A4F" w:rsidRDefault="006630FD">
      <w:pPr>
        <w:ind w:firstLineChars="200" w:firstLine="480"/>
        <w:rPr>
          <w:rFonts w:ascii="仿宋" w:eastAsia="仿宋" w:hAnsi="仿宋" w:cs="仿宋"/>
          <w:color w:val="000000"/>
          <w:sz w:val="24"/>
        </w:rPr>
      </w:pPr>
      <w:r>
        <w:rPr>
          <w:rFonts w:ascii="仿宋" w:eastAsia="仿宋" w:hAnsi="仿宋" w:cs="仿宋" w:hint="eastAsia"/>
          <w:color w:val="000000"/>
          <w:sz w:val="24"/>
        </w:rPr>
        <w:t>七、如本项目</w:t>
      </w:r>
      <w:r w:rsidR="00DA7EFE">
        <w:rPr>
          <w:rFonts w:ascii="仿宋" w:eastAsia="仿宋" w:hAnsi="仿宋" w:cs="仿宋" w:hint="eastAsia"/>
          <w:color w:val="000000"/>
          <w:sz w:val="24"/>
        </w:rPr>
        <w:t>采购</w:t>
      </w:r>
      <w:r>
        <w:rPr>
          <w:rFonts w:ascii="仿宋" w:eastAsia="仿宋" w:hAnsi="仿宋" w:cs="仿宋" w:hint="eastAsia"/>
          <w:color w:val="000000"/>
          <w:sz w:val="24"/>
        </w:rPr>
        <w:t>采购过程中需要提供样品，则我公司提供的样品即为成交后将要提供的成交产品，我公司对提供样品的性能和质量负责，因样品存在缺陷或者不符合采购文件要求导致未能成交的，我公司愿意承担相应不利后果。</w:t>
      </w:r>
    </w:p>
    <w:p w:rsidR="00394A4F" w:rsidRDefault="006630FD">
      <w:pPr>
        <w:ind w:firstLineChars="200" w:firstLine="480"/>
        <w:rPr>
          <w:rFonts w:ascii="仿宋" w:eastAsia="仿宋" w:hAnsi="仿宋" w:cs="仿宋"/>
          <w:color w:val="000000"/>
          <w:sz w:val="24"/>
        </w:rPr>
      </w:pPr>
      <w:r>
        <w:rPr>
          <w:rFonts w:ascii="仿宋" w:eastAsia="仿宋" w:hAnsi="仿宋" w:cs="仿宋" w:hint="eastAsia"/>
          <w:color w:val="000000"/>
          <w:sz w:val="24"/>
        </w:rPr>
        <w:t>本公司对</w:t>
      </w:r>
      <w:r>
        <w:rPr>
          <w:rFonts w:ascii="仿宋" w:eastAsia="仿宋" w:hAnsi="仿宋" w:cs="仿宋" w:hint="eastAsia"/>
          <w:color w:val="000000"/>
          <w:sz w:val="24"/>
        </w:rPr>
        <w:t>上述承诺的内容事项真实性负责。如经查实上述承诺的内容事项存在虚假，我公司愿意接受以提供虚假材料谋取成交的法律责任。</w:t>
      </w:r>
    </w:p>
    <w:p w:rsidR="00394A4F" w:rsidRDefault="00394A4F">
      <w:pPr>
        <w:rPr>
          <w:rFonts w:ascii="仿宋" w:eastAsia="仿宋" w:hAnsi="仿宋" w:cs="仿宋"/>
          <w:color w:val="000000"/>
          <w:sz w:val="24"/>
        </w:rPr>
      </w:pPr>
    </w:p>
    <w:p w:rsidR="00394A4F" w:rsidRDefault="00394A4F">
      <w:pPr>
        <w:rPr>
          <w:rFonts w:ascii="仿宋" w:eastAsia="仿宋" w:hAnsi="仿宋" w:cs="仿宋"/>
          <w:color w:val="000000"/>
          <w:sz w:val="24"/>
        </w:rPr>
      </w:pPr>
    </w:p>
    <w:p w:rsidR="00394A4F" w:rsidRDefault="006630FD">
      <w:pPr>
        <w:ind w:firstLineChars="200" w:firstLine="480"/>
        <w:rPr>
          <w:rFonts w:ascii="仿宋" w:eastAsia="仿宋" w:hAnsi="仿宋" w:cs="仿宋"/>
          <w:color w:val="000000"/>
          <w:sz w:val="24"/>
        </w:rPr>
      </w:pPr>
      <w:r>
        <w:rPr>
          <w:rFonts w:ascii="仿宋" w:eastAsia="仿宋" w:hAnsi="仿宋" w:cs="仿宋" w:hint="eastAsia"/>
          <w:color w:val="000000"/>
          <w:sz w:val="24"/>
        </w:rPr>
        <w:t>法定代表人签字或者加盖个人私章：</w:t>
      </w:r>
      <w:r>
        <w:rPr>
          <w:rFonts w:ascii="仿宋" w:eastAsia="仿宋" w:hAnsi="仿宋" w:cs="仿宋" w:hint="eastAsia"/>
          <w:color w:val="000000"/>
          <w:sz w:val="24"/>
        </w:rPr>
        <w:t>XXXX</w:t>
      </w:r>
    </w:p>
    <w:p w:rsidR="00394A4F" w:rsidRDefault="006630FD">
      <w:pPr>
        <w:ind w:firstLineChars="200" w:firstLine="480"/>
        <w:rPr>
          <w:rFonts w:ascii="仿宋" w:eastAsia="仿宋" w:hAnsi="仿宋" w:cs="仿宋"/>
          <w:color w:val="000000"/>
          <w:sz w:val="24"/>
        </w:rPr>
      </w:pPr>
      <w:r>
        <w:rPr>
          <w:rFonts w:ascii="仿宋" w:eastAsia="仿宋" w:hAnsi="仿宋" w:cs="仿宋" w:hint="eastAsia"/>
          <w:color w:val="000000"/>
          <w:sz w:val="24"/>
        </w:rPr>
        <w:t>授权代表签字：</w:t>
      </w:r>
      <w:r>
        <w:rPr>
          <w:rFonts w:ascii="仿宋" w:eastAsia="仿宋" w:hAnsi="仿宋" w:cs="仿宋" w:hint="eastAsia"/>
          <w:color w:val="000000"/>
          <w:sz w:val="24"/>
        </w:rPr>
        <w:t>XXXX</w:t>
      </w:r>
    </w:p>
    <w:p w:rsidR="00394A4F" w:rsidRDefault="006630FD">
      <w:pPr>
        <w:ind w:firstLineChars="200" w:firstLine="480"/>
        <w:rPr>
          <w:rFonts w:ascii="仿宋" w:eastAsia="仿宋" w:hAnsi="仿宋" w:cs="仿宋"/>
          <w:color w:val="000000"/>
          <w:sz w:val="24"/>
        </w:rPr>
      </w:pPr>
      <w:r>
        <w:rPr>
          <w:rFonts w:ascii="仿宋" w:eastAsia="仿宋" w:hAnsi="仿宋" w:cs="仿宋" w:hint="eastAsia"/>
          <w:color w:val="000000"/>
          <w:sz w:val="24"/>
        </w:rPr>
        <w:t>供应商名称：</w:t>
      </w:r>
      <w:r>
        <w:rPr>
          <w:rFonts w:ascii="仿宋" w:eastAsia="仿宋" w:hAnsi="仿宋" w:cs="仿宋" w:hint="eastAsia"/>
          <w:color w:val="000000"/>
          <w:sz w:val="24"/>
        </w:rPr>
        <w:t>XXXX</w:t>
      </w:r>
      <w:r>
        <w:rPr>
          <w:rFonts w:ascii="仿宋" w:eastAsia="仿宋" w:hAnsi="仿宋" w:cs="仿宋" w:hint="eastAsia"/>
          <w:color w:val="000000"/>
          <w:sz w:val="24"/>
        </w:rPr>
        <w:t>（盖章）</w:t>
      </w:r>
    </w:p>
    <w:p w:rsidR="00394A4F" w:rsidRDefault="006630FD">
      <w:pPr>
        <w:ind w:firstLineChars="200" w:firstLine="480"/>
        <w:rPr>
          <w:rFonts w:ascii="仿宋" w:eastAsia="仿宋" w:hAnsi="仿宋" w:cs="仿宋"/>
          <w:color w:val="000000"/>
          <w:sz w:val="24"/>
        </w:rPr>
      </w:pPr>
      <w:r>
        <w:rPr>
          <w:rFonts w:ascii="仿宋" w:eastAsia="仿宋" w:hAnsi="仿宋" w:cs="仿宋" w:hint="eastAsia"/>
          <w:color w:val="000000"/>
          <w:sz w:val="24"/>
        </w:rPr>
        <w:t>日</w:t>
      </w:r>
      <w:r>
        <w:rPr>
          <w:rFonts w:ascii="仿宋" w:eastAsia="仿宋" w:hAnsi="仿宋" w:cs="仿宋" w:hint="eastAsia"/>
          <w:color w:val="000000"/>
          <w:sz w:val="24"/>
        </w:rPr>
        <w:t xml:space="preserve">    </w:t>
      </w:r>
      <w:r>
        <w:rPr>
          <w:rFonts w:ascii="仿宋" w:eastAsia="仿宋" w:hAnsi="仿宋" w:cs="仿宋" w:hint="eastAsia"/>
          <w:color w:val="000000"/>
          <w:sz w:val="24"/>
        </w:rPr>
        <w:t>期：</w:t>
      </w:r>
      <w:r>
        <w:rPr>
          <w:rFonts w:ascii="仿宋" w:eastAsia="仿宋" w:hAnsi="仿宋" w:cs="仿宋" w:hint="eastAsia"/>
          <w:color w:val="000000"/>
          <w:sz w:val="24"/>
        </w:rPr>
        <w:t>XXX</w:t>
      </w:r>
      <w:r>
        <w:rPr>
          <w:rFonts w:ascii="仿宋" w:eastAsia="仿宋" w:hAnsi="仿宋" w:cs="仿宋" w:hint="eastAsia"/>
          <w:color w:val="000000"/>
          <w:sz w:val="24"/>
        </w:rPr>
        <w:t>年</w:t>
      </w:r>
      <w:r>
        <w:rPr>
          <w:rFonts w:ascii="仿宋" w:eastAsia="仿宋" w:hAnsi="仿宋" w:cs="仿宋" w:hint="eastAsia"/>
          <w:color w:val="000000"/>
          <w:sz w:val="24"/>
        </w:rPr>
        <w:t>XXX</w:t>
      </w:r>
      <w:r>
        <w:rPr>
          <w:rFonts w:ascii="仿宋" w:eastAsia="仿宋" w:hAnsi="仿宋" w:cs="仿宋" w:hint="eastAsia"/>
          <w:color w:val="000000"/>
          <w:sz w:val="24"/>
        </w:rPr>
        <w:t>月</w:t>
      </w:r>
      <w:r>
        <w:rPr>
          <w:rFonts w:ascii="仿宋" w:eastAsia="仿宋" w:hAnsi="仿宋" w:cs="仿宋" w:hint="eastAsia"/>
          <w:color w:val="000000"/>
          <w:sz w:val="24"/>
        </w:rPr>
        <w:t>XXX</w:t>
      </w:r>
      <w:r>
        <w:rPr>
          <w:rFonts w:ascii="仿宋" w:eastAsia="仿宋" w:hAnsi="仿宋" w:cs="仿宋" w:hint="eastAsia"/>
          <w:color w:val="000000"/>
          <w:sz w:val="24"/>
        </w:rPr>
        <w:t>日</w:t>
      </w:r>
    </w:p>
    <w:p w:rsidR="00394A4F" w:rsidRDefault="00394A4F">
      <w:pPr>
        <w:rPr>
          <w:rFonts w:ascii="仿宋" w:eastAsia="仿宋" w:hAnsi="仿宋" w:cs="仿宋"/>
          <w:b/>
          <w:color w:val="000000"/>
          <w:sz w:val="32"/>
          <w:szCs w:val="32"/>
        </w:rPr>
      </w:pPr>
    </w:p>
    <w:p w:rsidR="00394A4F" w:rsidRDefault="00394A4F">
      <w:pPr>
        <w:spacing w:line="400" w:lineRule="exact"/>
        <w:jc w:val="center"/>
        <w:rPr>
          <w:rFonts w:ascii="仿宋" w:eastAsia="仿宋" w:hAnsi="仿宋" w:cs="仿宋"/>
          <w:color w:val="000000"/>
          <w:sz w:val="24"/>
        </w:rPr>
      </w:pPr>
    </w:p>
    <w:p w:rsidR="00394A4F" w:rsidRDefault="00394A4F">
      <w:pPr>
        <w:spacing w:line="400" w:lineRule="exact"/>
        <w:rPr>
          <w:rFonts w:ascii="仿宋" w:eastAsia="仿宋" w:hAnsi="仿宋" w:cs="仿宋"/>
          <w:b/>
          <w:color w:val="000000"/>
          <w:sz w:val="32"/>
          <w:szCs w:val="32"/>
        </w:rPr>
      </w:pPr>
    </w:p>
    <w:p w:rsidR="00394A4F" w:rsidRDefault="00394A4F">
      <w:pPr>
        <w:rPr>
          <w:rFonts w:ascii="仿宋" w:eastAsia="仿宋" w:hAnsi="仿宋" w:cs="仿宋"/>
          <w:color w:val="000000"/>
          <w:sz w:val="36"/>
          <w:szCs w:val="36"/>
        </w:rPr>
        <w:sectPr w:rsidR="00394A4F">
          <w:headerReference w:type="default" r:id="rId8"/>
          <w:footerReference w:type="default" r:id="rId9"/>
          <w:footerReference w:type="first" r:id="rId10"/>
          <w:type w:val="continuous"/>
          <w:pgSz w:w="11907" w:h="16839"/>
          <w:pgMar w:top="1440" w:right="1800" w:bottom="1440" w:left="1800" w:header="851" w:footer="992" w:gutter="0"/>
          <w:pgNumType w:fmt="numberInDash"/>
          <w:cols w:space="720"/>
          <w:titlePg/>
          <w:docGrid w:type="linesAndChars" w:linePitch="312"/>
        </w:sectPr>
      </w:pPr>
    </w:p>
    <w:p w:rsidR="00394A4F" w:rsidRPr="00E62634" w:rsidRDefault="006630FD">
      <w:pPr>
        <w:jc w:val="center"/>
        <w:rPr>
          <w:rFonts w:ascii="仿宋_GB2312" w:eastAsia="仿宋_GB2312" w:hAnsi="仿宋" w:cs="仿宋"/>
          <w:b/>
          <w:color w:val="000000"/>
          <w:sz w:val="32"/>
          <w:szCs w:val="32"/>
        </w:rPr>
      </w:pPr>
      <w:r w:rsidRPr="00E62634">
        <w:rPr>
          <w:rFonts w:ascii="仿宋_GB2312" w:eastAsia="仿宋_GB2312" w:hAnsi="仿宋" w:cs="仿宋" w:hint="eastAsia"/>
          <w:b/>
          <w:color w:val="000000"/>
          <w:sz w:val="32"/>
          <w:szCs w:val="32"/>
        </w:rPr>
        <w:lastRenderedPageBreak/>
        <w:t>三、服务报价表</w:t>
      </w:r>
    </w:p>
    <w:tbl>
      <w:tblPr>
        <w:tblW w:w="139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4"/>
        <w:gridCol w:w="3473"/>
        <w:gridCol w:w="2256"/>
        <w:gridCol w:w="4475"/>
        <w:gridCol w:w="506"/>
        <w:gridCol w:w="768"/>
        <w:gridCol w:w="984"/>
        <w:gridCol w:w="696"/>
      </w:tblGrid>
      <w:tr w:rsidR="00394A4F">
        <w:trPr>
          <w:trHeight w:val="604"/>
        </w:trPr>
        <w:tc>
          <w:tcPr>
            <w:tcW w:w="74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4A4F" w:rsidRDefault="006630FD">
            <w:pPr>
              <w:widowControl/>
              <w:spacing w:line="300" w:lineRule="exact"/>
              <w:jc w:val="center"/>
              <w:rPr>
                <w:rFonts w:ascii="仿宋" w:eastAsia="仿宋" w:hAnsi="仿宋" w:cs="仿宋"/>
                <w:b/>
                <w:color w:val="000000"/>
                <w:kern w:val="0"/>
                <w:szCs w:val="21"/>
              </w:rPr>
            </w:pPr>
            <w:r>
              <w:rPr>
                <w:rFonts w:ascii="仿宋" w:eastAsia="仿宋" w:hAnsi="仿宋" w:cs="仿宋" w:hint="eastAsia"/>
                <w:b/>
                <w:color w:val="000000"/>
                <w:kern w:val="0"/>
                <w:szCs w:val="21"/>
                <w:lang w:bidi="ar"/>
              </w:rPr>
              <w:t>序号</w:t>
            </w:r>
          </w:p>
        </w:tc>
        <w:tc>
          <w:tcPr>
            <w:tcW w:w="34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4A4F" w:rsidRDefault="006630FD">
            <w:pPr>
              <w:widowControl/>
              <w:spacing w:line="300" w:lineRule="exact"/>
              <w:jc w:val="center"/>
              <w:rPr>
                <w:rFonts w:ascii="仿宋" w:eastAsia="仿宋" w:hAnsi="仿宋" w:cs="仿宋"/>
                <w:b/>
                <w:color w:val="000000"/>
                <w:kern w:val="0"/>
                <w:szCs w:val="21"/>
              </w:rPr>
            </w:pPr>
            <w:r>
              <w:rPr>
                <w:rFonts w:ascii="仿宋" w:eastAsia="仿宋" w:hAnsi="仿宋" w:cs="仿宋" w:hint="eastAsia"/>
                <w:b/>
                <w:color w:val="000000"/>
                <w:kern w:val="0"/>
                <w:szCs w:val="21"/>
                <w:lang w:bidi="ar"/>
              </w:rPr>
              <w:t>项目</w:t>
            </w:r>
          </w:p>
        </w:tc>
        <w:tc>
          <w:tcPr>
            <w:tcW w:w="22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4A4F" w:rsidRDefault="006630FD">
            <w:pPr>
              <w:widowControl/>
              <w:spacing w:line="300" w:lineRule="exact"/>
              <w:jc w:val="center"/>
              <w:rPr>
                <w:rFonts w:ascii="仿宋" w:eastAsia="仿宋" w:hAnsi="仿宋" w:cs="仿宋"/>
                <w:b/>
                <w:color w:val="000000"/>
                <w:kern w:val="0"/>
                <w:szCs w:val="21"/>
              </w:rPr>
            </w:pPr>
            <w:r>
              <w:rPr>
                <w:rFonts w:ascii="仿宋" w:eastAsia="仿宋" w:hAnsi="仿宋" w:cs="仿宋" w:hint="eastAsia"/>
                <w:b/>
                <w:color w:val="000000"/>
                <w:kern w:val="0"/>
                <w:szCs w:val="21"/>
                <w:lang w:bidi="ar"/>
              </w:rPr>
              <w:t>型号</w:t>
            </w:r>
          </w:p>
        </w:tc>
        <w:tc>
          <w:tcPr>
            <w:tcW w:w="44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4A4F" w:rsidRDefault="006630FD">
            <w:pPr>
              <w:widowControl/>
              <w:spacing w:line="300" w:lineRule="exact"/>
              <w:jc w:val="center"/>
              <w:rPr>
                <w:rFonts w:ascii="仿宋" w:eastAsia="仿宋" w:hAnsi="仿宋" w:cs="仿宋"/>
                <w:b/>
                <w:color w:val="000000"/>
                <w:kern w:val="0"/>
                <w:szCs w:val="21"/>
              </w:rPr>
            </w:pPr>
            <w:r>
              <w:rPr>
                <w:rFonts w:ascii="仿宋" w:eastAsia="仿宋" w:hAnsi="仿宋" w:cs="仿宋" w:hint="eastAsia"/>
                <w:b/>
                <w:color w:val="000000"/>
                <w:kern w:val="0"/>
                <w:szCs w:val="21"/>
                <w:lang w:bidi="ar"/>
              </w:rPr>
              <w:t>产品规格描述</w:t>
            </w:r>
          </w:p>
        </w:tc>
        <w:tc>
          <w:tcPr>
            <w:tcW w:w="50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4A4F" w:rsidRDefault="006630FD">
            <w:pPr>
              <w:widowControl/>
              <w:spacing w:line="300" w:lineRule="exact"/>
              <w:jc w:val="center"/>
              <w:rPr>
                <w:rFonts w:ascii="仿宋" w:eastAsia="仿宋" w:hAnsi="仿宋" w:cs="仿宋"/>
                <w:b/>
                <w:color w:val="000000"/>
                <w:kern w:val="0"/>
                <w:szCs w:val="21"/>
              </w:rPr>
            </w:pPr>
            <w:r>
              <w:rPr>
                <w:rFonts w:ascii="仿宋" w:eastAsia="仿宋" w:hAnsi="仿宋" w:cs="仿宋" w:hint="eastAsia"/>
                <w:b/>
                <w:color w:val="000000"/>
                <w:kern w:val="0"/>
                <w:szCs w:val="21"/>
                <w:lang w:bidi="ar"/>
              </w:rPr>
              <w:t>数量</w:t>
            </w:r>
          </w:p>
        </w:tc>
        <w:tc>
          <w:tcPr>
            <w:tcW w:w="7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4A4F" w:rsidRDefault="006630FD">
            <w:pPr>
              <w:widowControl/>
              <w:spacing w:line="300" w:lineRule="exact"/>
              <w:jc w:val="center"/>
              <w:rPr>
                <w:rFonts w:ascii="仿宋" w:eastAsia="仿宋" w:hAnsi="仿宋" w:cs="仿宋"/>
                <w:b/>
                <w:color w:val="000000"/>
                <w:kern w:val="0"/>
                <w:szCs w:val="21"/>
                <w:lang w:bidi="ar"/>
              </w:rPr>
            </w:pPr>
            <w:r>
              <w:rPr>
                <w:rFonts w:ascii="仿宋" w:eastAsia="仿宋" w:hAnsi="仿宋" w:cs="仿宋" w:hint="eastAsia"/>
                <w:b/>
                <w:color w:val="000000"/>
                <w:kern w:val="0"/>
                <w:szCs w:val="21"/>
                <w:lang w:bidi="ar"/>
              </w:rPr>
              <w:t>维护报价</w:t>
            </w:r>
          </w:p>
        </w:tc>
        <w:tc>
          <w:tcPr>
            <w:tcW w:w="9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4A4F" w:rsidRDefault="006630FD">
            <w:pPr>
              <w:widowControl/>
              <w:spacing w:line="300" w:lineRule="exact"/>
              <w:jc w:val="center"/>
              <w:rPr>
                <w:rFonts w:ascii="仿宋" w:eastAsia="仿宋" w:hAnsi="仿宋" w:cs="仿宋"/>
                <w:b/>
                <w:color w:val="000000"/>
                <w:kern w:val="0"/>
                <w:szCs w:val="21"/>
                <w:lang w:bidi="ar"/>
              </w:rPr>
            </w:pPr>
            <w:r>
              <w:rPr>
                <w:rFonts w:ascii="仿宋" w:eastAsia="仿宋" w:hAnsi="仿宋" w:cs="仿宋" w:hint="eastAsia"/>
                <w:b/>
                <w:color w:val="000000"/>
                <w:kern w:val="0"/>
                <w:szCs w:val="21"/>
                <w:lang w:bidi="ar"/>
              </w:rPr>
              <w:t>小计</w:t>
            </w: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4A4F" w:rsidRDefault="006630FD">
            <w:pPr>
              <w:widowControl/>
              <w:spacing w:line="300" w:lineRule="exact"/>
              <w:jc w:val="center"/>
              <w:rPr>
                <w:rFonts w:ascii="仿宋" w:eastAsia="仿宋" w:hAnsi="仿宋" w:cs="仿宋"/>
                <w:b/>
                <w:color w:val="000000"/>
                <w:kern w:val="0"/>
                <w:szCs w:val="21"/>
                <w:lang w:bidi="ar"/>
              </w:rPr>
            </w:pPr>
            <w:r>
              <w:rPr>
                <w:rFonts w:ascii="仿宋" w:eastAsia="仿宋" w:hAnsi="仿宋" w:cs="仿宋" w:hint="eastAsia"/>
                <w:b/>
                <w:color w:val="000000"/>
                <w:kern w:val="0"/>
                <w:szCs w:val="21"/>
                <w:lang w:bidi="ar"/>
              </w:rPr>
              <w:t>备注</w:t>
            </w:r>
          </w:p>
        </w:tc>
      </w:tr>
      <w:tr w:rsidR="00394A4F">
        <w:trPr>
          <w:trHeight w:val="595"/>
        </w:trPr>
        <w:tc>
          <w:tcPr>
            <w:tcW w:w="74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4A4F" w:rsidRDefault="006630FD">
            <w:pPr>
              <w:widowControl/>
              <w:spacing w:line="300" w:lineRule="exact"/>
              <w:jc w:val="center"/>
              <w:rPr>
                <w:rFonts w:ascii="仿宋" w:eastAsia="仿宋" w:hAnsi="仿宋" w:cs="仿宋"/>
                <w:color w:val="000000"/>
                <w:kern w:val="0"/>
                <w:szCs w:val="21"/>
              </w:rPr>
            </w:pPr>
            <w:r>
              <w:rPr>
                <w:rFonts w:ascii="仿宋" w:eastAsia="仿宋" w:hAnsi="仿宋" w:cs="仿宋" w:hint="eastAsia"/>
                <w:color w:val="000000"/>
                <w:kern w:val="0"/>
                <w:szCs w:val="21"/>
                <w:lang w:bidi="ar"/>
              </w:rPr>
              <w:t>1</w:t>
            </w:r>
          </w:p>
        </w:tc>
        <w:tc>
          <w:tcPr>
            <w:tcW w:w="34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4A4F" w:rsidRDefault="006630FD">
            <w:pPr>
              <w:widowControl/>
              <w:spacing w:line="300" w:lineRule="exact"/>
              <w:jc w:val="left"/>
              <w:rPr>
                <w:rFonts w:ascii="仿宋" w:eastAsia="仿宋" w:hAnsi="仿宋" w:cs="仿宋"/>
                <w:color w:val="000000"/>
                <w:kern w:val="0"/>
                <w:szCs w:val="21"/>
              </w:rPr>
            </w:pPr>
            <w:r>
              <w:rPr>
                <w:rFonts w:ascii="仿宋" w:eastAsia="仿宋" w:hAnsi="仿宋" w:cs="仿宋" w:hint="eastAsia"/>
                <w:color w:val="000000"/>
                <w:kern w:val="0"/>
                <w:szCs w:val="21"/>
                <w:lang w:bidi="ar"/>
              </w:rPr>
              <w:t>MCU</w:t>
            </w:r>
            <w:r>
              <w:rPr>
                <w:rFonts w:ascii="仿宋" w:eastAsia="仿宋" w:hAnsi="仿宋" w:cs="仿宋" w:hint="eastAsia"/>
                <w:color w:val="000000"/>
                <w:kern w:val="0"/>
                <w:szCs w:val="21"/>
                <w:lang w:bidi="ar"/>
              </w:rPr>
              <w:t>多点控制单元</w:t>
            </w:r>
          </w:p>
        </w:tc>
        <w:tc>
          <w:tcPr>
            <w:tcW w:w="22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4A4F" w:rsidRDefault="006630FD">
            <w:pPr>
              <w:widowControl/>
              <w:spacing w:line="300" w:lineRule="exact"/>
              <w:jc w:val="left"/>
              <w:rPr>
                <w:rFonts w:ascii="仿宋" w:eastAsia="仿宋" w:hAnsi="仿宋" w:cs="仿宋"/>
                <w:color w:val="000000"/>
                <w:kern w:val="0"/>
                <w:szCs w:val="21"/>
              </w:rPr>
            </w:pPr>
            <w:r>
              <w:rPr>
                <w:rFonts w:ascii="仿宋" w:eastAsia="仿宋" w:hAnsi="仿宋" w:cs="仿宋" w:hint="eastAsia"/>
                <w:color w:val="000000"/>
                <w:kern w:val="0"/>
                <w:szCs w:val="21"/>
                <w:lang w:bidi="ar"/>
              </w:rPr>
              <w:t xml:space="preserve">TANDBERG </w:t>
            </w:r>
            <w:proofErr w:type="spellStart"/>
            <w:r>
              <w:rPr>
                <w:rFonts w:ascii="仿宋" w:eastAsia="仿宋" w:hAnsi="仿宋" w:cs="仿宋" w:hint="eastAsia"/>
                <w:color w:val="000000"/>
                <w:kern w:val="0"/>
                <w:szCs w:val="21"/>
                <w:lang w:bidi="ar"/>
              </w:rPr>
              <w:t>Codian</w:t>
            </w:r>
            <w:proofErr w:type="spellEnd"/>
            <w:r>
              <w:rPr>
                <w:rFonts w:ascii="仿宋" w:eastAsia="仿宋" w:hAnsi="仿宋" w:cs="仿宋" w:hint="eastAsia"/>
                <w:color w:val="000000"/>
                <w:kern w:val="0"/>
                <w:szCs w:val="21"/>
                <w:lang w:bidi="ar"/>
              </w:rPr>
              <w:t xml:space="preserve"> 4500</w:t>
            </w:r>
          </w:p>
        </w:tc>
        <w:tc>
          <w:tcPr>
            <w:tcW w:w="4475" w:type="dxa"/>
            <w:tcBorders>
              <w:top w:val="single" w:sz="4" w:space="0" w:color="auto"/>
              <w:left w:val="single" w:sz="4" w:space="0" w:color="auto"/>
              <w:bottom w:val="single" w:sz="4" w:space="0" w:color="auto"/>
              <w:right w:val="single" w:sz="4" w:space="0" w:color="auto"/>
            </w:tcBorders>
            <w:shd w:val="clear" w:color="auto" w:fill="auto"/>
            <w:vAlign w:val="center"/>
          </w:tcPr>
          <w:p w:rsidR="00394A4F" w:rsidRDefault="006630FD">
            <w:pPr>
              <w:widowControl/>
              <w:spacing w:line="300" w:lineRule="exact"/>
              <w:jc w:val="left"/>
              <w:rPr>
                <w:rFonts w:ascii="仿宋" w:eastAsia="仿宋" w:hAnsi="仿宋" w:cs="仿宋"/>
                <w:color w:val="000000"/>
                <w:kern w:val="0"/>
                <w:szCs w:val="21"/>
              </w:rPr>
            </w:pPr>
            <w:r>
              <w:rPr>
                <w:rFonts w:ascii="仿宋" w:eastAsia="仿宋" w:hAnsi="仿宋" w:cs="仿宋" w:hint="eastAsia"/>
                <w:color w:val="000000"/>
                <w:kern w:val="0"/>
                <w:szCs w:val="21"/>
                <w:lang w:bidi="ar"/>
              </w:rPr>
              <w:t>市级核心</w:t>
            </w:r>
            <w:r>
              <w:rPr>
                <w:rFonts w:ascii="仿宋" w:eastAsia="仿宋" w:hAnsi="仿宋" w:cs="仿宋" w:hint="eastAsia"/>
                <w:color w:val="000000"/>
                <w:kern w:val="0"/>
                <w:szCs w:val="21"/>
                <w:lang w:bidi="ar"/>
              </w:rPr>
              <w:t>MCU</w:t>
            </w:r>
            <w:r>
              <w:rPr>
                <w:rFonts w:ascii="仿宋" w:eastAsia="仿宋" w:hAnsi="仿宋" w:cs="仿宋" w:hint="eastAsia"/>
                <w:color w:val="000000"/>
                <w:kern w:val="0"/>
                <w:szCs w:val="21"/>
                <w:lang w:bidi="ar"/>
              </w:rPr>
              <w:t>，负责整个辖区的视频会议处理以及连接省厅</w:t>
            </w:r>
            <w:r>
              <w:rPr>
                <w:rFonts w:ascii="仿宋" w:eastAsia="仿宋" w:hAnsi="仿宋" w:cs="仿宋" w:hint="eastAsia"/>
                <w:color w:val="000000"/>
                <w:kern w:val="0"/>
                <w:szCs w:val="21"/>
                <w:lang w:bidi="ar"/>
              </w:rPr>
              <w:t>MCU</w:t>
            </w:r>
          </w:p>
        </w:tc>
        <w:tc>
          <w:tcPr>
            <w:tcW w:w="50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4A4F" w:rsidRDefault="006630FD">
            <w:pPr>
              <w:widowControl/>
              <w:spacing w:line="300" w:lineRule="exact"/>
              <w:jc w:val="center"/>
              <w:rPr>
                <w:rFonts w:ascii="仿宋" w:eastAsia="仿宋" w:hAnsi="仿宋" w:cs="仿宋"/>
                <w:color w:val="000000"/>
                <w:kern w:val="0"/>
                <w:szCs w:val="21"/>
              </w:rPr>
            </w:pPr>
            <w:r>
              <w:rPr>
                <w:rFonts w:ascii="仿宋" w:eastAsia="仿宋" w:hAnsi="仿宋" w:cs="仿宋" w:hint="eastAsia"/>
                <w:color w:val="000000"/>
                <w:kern w:val="0"/>
                <w:szCs w:val="21"/>
                <w:lang w:bidi="ar"/>
              </w:rPr>
              <w:t>1</w:t>
            </w:r>
          </w:p>
        </w:tc>
        <w:tc>
          <w:tcPr>
            <w:tcW w:w="7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4A4F" w:rsidRDefault="00394A4F">
            <w:pPr>
              <w:widowControl/>
              <w:spacing w:line="300" w:lineRule="exact"/>
              <w:jc w:val="left"/>
              <w:rPr>
                <w:rFonts w:ascii="仿宋" w:eastAsia="仿宋" w:hAnsi="仿宋" w:cs="仿宋"/>
                <w:color w:val="000000"/>
                <w:kern w:val="0"/>
                <w:szCs w:val="21"/>
                <w:lang w:bidi="ar"/>
              </w:rPr>
            </w:pPr>
          </w:p>
        </w:tc>
        <w:tc>
          <w:tcPr>
            <w:tcW w:w="9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4A4F" w:rsidRDefault="00394A4F">
            <w:pPr>
              <w:widowControl/>
              <w:spacing w:line="300" w:lineRule="exact"/>
              <w:jc w:val="left"/>
              <w:rPr>
                <w:rFonts w:ascii="仿宋" w:eastAsia="仿宋" w:hAnsi="仿宋" w:cs="仿宋"/>
                <w:color w:val="000000"/>
                <w:kern w:val="0"/>
                <w:szCs w:val="21"/>
                <w:lang w:bidi="ar"/>
              </w:rPr>
            </w:pP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4A4F" w:rsidRDefault="00394A4F">
            <w:pPr>
              <w:widowControl/>
              <w:spacing w:line="300" w:lineRule="exact"/>
              <w:jc w:val="left"/>
              <w:rPr>
                <w:rFonts w:ascii="仿宋" w:eastAsia="仿宋" w:hAnsi="仿宋" w:cs="仿宋"/>
                <w:color w:val="000000"/>
                <w:kern w:val="0"/>
                <w:szCs w:val="21"/>
                <w:lang w:bidi="ar"/>
              </w:rPr>
            </w:pPr>
          </w:p>
        </w:tc>
      </w:tr>
      <w:tr w:rsidR="00394A4F">
        <w:trPr>
          <w:trHeight w:val="595"/>
        </w:trPr>
        <w:tc>
          <w:tcPr>
            <w:tcW w:w="74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4A4F" w:rsidRDefault="006630FD">
            <w:pPr>
              <w:widowControl/>
              <w:spacing w:line="300" w:lineRule="exact"/>
              <w:jc w:val="center"/>
              <w:rPr>
                <w:rFonts w:ascii="仿宋" w:eastAsia="仿宋" w:hAnsi="仿宋" w:cs="仿宋"/>
                <w:color w:val="000000"/>
                <w:kern w:val="0"/>
                <w:szCs w:val="21"/>
              </w:rPr>
            </w:pPr>
            <w:r>
              <w:rPr>
                <w:rFonts w:ascii="仿宋" w:eastAsia="仿宋" w:hAnsi="仿宋" w:cs="仿宋" w:hint="eastAsia"/>
                <w:color w:val="000000"/>
                <w:kern w:val="0"/>
                <w:szCs w:val="21"/>
                <w:lang w:bidi="ar"/>
              </w:rPr>
              <w:t>2</w:t>
            </w:r>
          </w:p>
        </w:tc>
        <w:tc>
          <w:tcPr>
            <w:tcW w:w="34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4A4F" w:rsidRDefault="006630FD">
            <w:pPr>
              <w:widowControl/>
              <w:spacing w:line="300" w:lineRule="exact"/>
              <w:jc w:val="left"/>
              <w:rPr>
                <w:rFonts w:ascii="仿宋" w:eastAsia="仿宋" w:hAnsi="仿宋" w:cs="仿宋"/>
                <w:kern w:val="0"/>
                <w:szCs w:val="21"/>
              </w:rPr>
            </w:pPr>
            <w:r>
              <w:rPr>
                <w:rFonts w:ascii="仿宋" w:eastAsia="仿宋" w:hAnsi="仿宋" w:cs="仿宋" w:hint="eastAsia"/>
                <w:kern w:val="0"/>
                <w:szCs w:val="21"/>
                <w:lang w:bidi="ar"/>
              </w:rPr>
              <w:t>音箱系统</w:t>
            </w:r>
          </w:p>
        </w:tc>
        <w:tc>
          <w:tcPr>
            <w:tcW w:w="22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4A4F" w:rsidRDefault="006630FD">
            <w:pPr>
              <w:widowControl/>
              <w:spacing w:line="300" w:lineRule="exact"/>
              <w:jc w:val="left"/>
              <w:rPr>
                <w:rFonts w:ascii="仿宋" w:eastAsia="仿宋" w:hAnsi="仿宋" w:cs="仿宋"/>
                <w:kern w:val="0"/>
                <w:szCs w:val="21"/>
              </w:rPr>
            </w:pPr>
            <w:r>
              <w:rPr>
                <w:rFonts w:ascii="仿宋" w:eastAsia="仿宋" w:hAnsi="仿宋" w:cs="仿宋" w:hint="eastAsia"/>
                <w:kern w:val="0"/>
                <w:szCs w:val="21"/>
                <w:lang w:bidi="ar"/>
              </w:rPr>
              <w:t>多种</w:t>
            </w:r>
          </w:p>
        </w:tc>
        <w:tc>
          <w:tcPr>
            <w:tcW w:w="4475" w:type="dxa"/>
            <w:tcBorders>
              <w:top w:val="single" w:sz="4" w:space="0" w:color="auto"/>
              <w:left w:val="single" w:sz="4" w:space="0" w:color="auto"/>
              <w:bottom w:val="single" w:sz="4" w:space="0" w:color="auto"/>
              <w:right w:val="single" w:sz="4" w:space="0" w:color="auto"/>
            </w:tcBorders>
            <w:shd w:val="clear" w:color="auto" w:fill="auto"/>
            <w:vAlign w:val="center"/>
          </w:tcPr>
          <w:p w:rsidR="00394A4F" w:rsidRDefault="006630FD">
            <w:pPr>
              <w:widowControl/>
              <w:spacing w:line="300" w:lineRule="exact"/>
              <w:jc w:val="left"/>
              <w:rPr>
                <w:rFonts w:ascii="仿宋" w:eastAsia="仿宋" w:hAnsi="仿宋" w:cs="仿宋"/>
                <w:kern w:val="0"/>
                <w:szCs w:val="21"/>
              </w:rPr>
            </w:pPr>
            <w:r>
              <w:rPr>
                <w:rFonts w:ascii="仿宋" w:eastAsia="仿宋" w:hAnsi="仿宋" w:cs="仿宋" w:hint="eastAsia"/>
                <w:kern w:val="0"/>
                <w:szCs w:val="21"/>
                <w:lang w:bidi="ar"/>
              </w:rPr>
              <w:t>两个视频会议系统音箱设备接入及维护</w:t>
            </w:r>
          </w:p>
        </w:tc>
        <w:tc>
          <w:tcPr>
            <w:tcW w:w="50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4A4F" w:rsidRDefault="006630FD">
            <w:pPr>
              <w:widowControl/>
              <w:spacing w:line="300" w:lineRule="exact"/>
              <w:jc w:val="center"/>
              <w:rPr>
                <w:rFonts w:ascii="仿宋" w:eastAsia="仿宋" w:hAnsi="仿宋" w:cs="仿宋"/>
                <w:kern w:val="0"/>
                <w:szCs w:val="21"/>
              </w:rPr>
            </w:pPr>
            <w:r>
              <w:rPr>
                <w:rFonts w:ascii="仿宋" w:eastAsia="仿宋" w:hAnsi="仿宋" w:cs="仿宋" w:hint="eastAsia"/>
                <w:kern w:val="0"/>
                <w:szCs w:val="21"/>
                <w:lang w:bidi="ar"/>
              </w:rPr>
              <w:t>1</w:t>
            </w:r>
          </w:p>
        </w:tc>
        <w:tc>
          <w:tcPr>
            <w:tcW w:w="7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4A4F" w:rsidRDefault="00394A4F">
            <w:pPr>
              <w:widowControl/>
              <w:spacing w:line="300" w:lineRule="exact"/>
              <w:jc w:val="left"/>
              <w:rPr>
                <w:rFonts w:ascii="仿宋" w:eastAsia="仿宋" w:hAnsi="仿宋" w:cs="仿宋"/>
                <w:kern w:val="0"/>
                <w:szCs w:val="21"/>
                <w:lang w:bidi="ar"/>
              </w:rPr>
            </w:pPr>
          </w:p>
        </w:tc>
        <w:tc>
          <w:tcPr>
            <w:tcW w:w="9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4A4F" w:rsidRDefault="00394A4F">
            <w:pPr>
              <w:widowControl/>
              <w:spacing w:line="300" w:lineRule="exact"/>
              <w:jc w:val="left"/>
              <w:rPr>
                <w:rFonts w:ascii="仿宋" w:eastAsia="仿宋" w:hAnsi="仿宋" w:cs="仿宋"/>
                <w:kern w:val="0"/>
                <w:szCs w:val="21"/>
                <w:lang w:bidi="ar"/>
              </w:rPr>
            </w:pP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4A4F" w:rsidRDefault="00394A4F">
            <w:pPr>
              <w:widowControl/>
              <w:spacing w:line="300" w:lineRule="exact"/>
              <w:jc w:val="left"/>
              <w:rPr>
                <w:rFonts w:ascii="仿宋" w:eastAsia="仿宋" w:hAnsi="仿宋" w:cs="仿宋"/>
                <w:kern w:val="0"/>
                <w:szCs w:val="21"/>
                <w:lang w:bidi="ar"/>
              </w:rPr>
            </w:pPr>
          </w:p>
        </w:tc>
      </w:tr>
      <w:tr w:rsidR="00394A4F">
        <w:trPr>
          <w:trHeight w:val="411"/>
        </w:trPr>
        <w:tc>
          <w:tcPr>
            <w:tcW w:w="74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4A4F" w:rsidRDefault="006630FD">
            <w:pPr>
              <w:widowControl/>
              <w:spacing w:line="300" w:lineRule="exact"/>
              <w:jc w:val="center"/>
              <w:rPr>
                <w:rFonts w:ascii="仿宋" w:eastAsia="仿宋" w:hAnsi="仿宋" w:cs="仿宋"/>
                <w:color w:val="000000"/>
                <w:kern w:val="0"/>
                <w:szCs w:val="21"/>
              </w:rPr>
            </w:pPr>
            <w:r>
              <w:rPr>
                <w:rFonts w:ascii="仿宋" w:eastAsia="仿宋" w:hAnsi="仿宋" w:cs="仿宋" w:hint="eastAsia"/>
                <w:color w:val="000000"/>
                <w:kern w:val="0"/>
                <w:szCs w:val="21"/>
                <w:lang w:bidi="ar"/>
              </w:rPr>
              <w:t>3</w:t>
            </w:r>
          </w:p>
        </w:tc>
        <w:tc>
          <w:tcPr>
            <w:tcW w:w="34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4A4F" w:rsidRDefault="006630FD">
            <w:pPr>
              <w:widowControl/>
              <w:spacing w:line="300" w:lineRule="exact"/>
              <w:jc w:val="left"/>
              <w:rPr>
                <w:rFonts w:ascii="仿宋" w:eastAsia="仿宋" w:hAnsi="仿宋" w:cs="仿宋"/>
                <w:kern w:val="0"/>
                <w:szCs w:val="21"/>
              </w:rPr>
            </w:pPr>
            <w:r>
              <w:rPr>
                <w:rFonts w:ascii="仿宋" w:eastAsia="仿宋" w:hAnsi="仿宋" w:cs="仿宋" w:hint="eastAsia"/>
                <w:kern w:val="0"/>
                <w:szCs w:val="21"/>
                <w:lang w:bidi="ar"/>
              </w:rPr>
              <w:t>视频矩阵</w:t>
            </w:r>
          </w:p>
        </w:tc>
        <w:tc>
          <w:tcPr>
            <w:tcW w:w="22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4A4F" w:rsidRDefault="006630FD">
            <w:pPr>
              <w:widowControl/>
              <w:spacing w:line="300" w:lineRule="exact"/>
              <w:jc w:val="left"/>
              <w:rPr>
                <w:rFonts w:ascii="仿宋" w:eastAsia="仿宋" w:hAnsi="仿宋" w:cs="仿宋"/>
                <w:kern w:val="0"/>
                <w:szCs w:val="21"/>
              </w:rPr>
            </w:pPr>
            <w:r>
              <w:rPr>
                <w:rFonts w:ascii="仿宋" w:eastAsia="仿宋" w:hAnsi="仿宋" w:cs="仿宋" w:hint="eastAsia"/>
                <w:kern w:val="0"/>
                <w:szCs w:val="21"/>
                <w:lang w:bidi="ar"/>
              </w:rPr>
              <w:t>N/A</w:t>
            </w:r>
          </w:p>
        </w:tc>
        <w:tc>
          <w:tcPr>
            <w:tcW w:w="4475" w:type="dxa"/>
            <w:tcBorders>
              <w:top w:val="single" w:sz="4" w:space="0" w:color="auto"/>
              <w:left w:val="single" w:sz="4" w:space="0" w:color="auto"/>
              <w:bottom w:val="single" w:sz="4" w:space="0" w:color="auto"/>
              <w:right w:val="single" w:sz="4" w:space="0" w:color="auto"/>
            </w:tcBorders>
            <w:shd w:val="clear" w:color="auto" w:fill="auto"/>
            <w:vAlign w:val="center"/>
          </w:tcPr>
          <w:p w:rsidR="00394A4F" w:rsidRDefault="006630FD">
            <w:pPr>
              <w:widowControl/>
              <w:spacing w:line="300" w:lineRule="exact"/>
              <w:jc w:val="left"/>
              <w:rPr>
                <w:rFonts w:ascii="仿宋" w:eastAsia="仿宋" w:hAnsi="仿宋" w:cs="仿宋"/>
                <w:kern w:val="0"/>
                <w:szCs w:val="21"/>
              </w:rPr>
            </w:pPr>
            <w:r>
              <w:rPr>
                <w:rFonts w:ascii="仿宋" w:eastAsia="仿宋" w:hAnsi="仿宋" w:cs="仿宋" w:hint="eastAsia"/>
                <w:kern w:val="0"/>
                <w:szCs w:val="21"/>
                <w:lang w:bidi="ar"/>
              </w:rPr>
              <w:t>多端口智能视频矩阵</w:t>
            </w:r>
          </w:p>
        </w:tc>
        <w:tc>
          <w:tcPr>
            <w:tcW w:w="50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4A4F" w:rsidRDefault="006630FD">
            <w:pPr>
              <w:widowControl/>
              <w:spacing w:line="300" w:lineRule="exact"/>
              <w:jc w:val="center"/>
              <w:rPr>
                <w:rFonts w:ascii="仿宋" w:eastAsia="仿宋" w:hAnsi="仿宋" w:cs="仿宋"/>
                <w:kern w:val="0"/>
                <w:szCs w:val="21"/>
              </w:rPr>
            </w:pPr>
            <w:r>
              <w:rPr>
                <w:rFonts w:ascii="仿宋" w:eastAsia="仿宋" w:hAnsi="仿宋" w:cs="仿宋" w:hint="eastAsia"/>
                <w:kern w:val="0"/>
                <w:szCs w:val="21"/>
                <w:lang w:bidi="ar"/>
              </w:rPr>
              <w:t>1</w:t>
            </w:r>
          </w:p>
        </w:tc>
        <w:tc>
          <w:tcPr>
            <w:tcW w:w="7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4A4F" w:rsidRDefault="00394A4F">
            <w:pPr>
              <w:widowControl/>
              <w:spacing w:line="300" w:lineRule="exact"/>
              <w:jc w:val="left"/>
              <w:rPr>
                <w:rFonts w:ascii="仿宋" w:eastAsia="仿宋" w:hAnsi="仿宋" w:cs="仿宋"/>
                <w:kern w:val="0"/>
                <w:szCs w:val="21"/>
                <w:lang w:bidi="ar"/>
              </w:rPr>
            </w:pPr>
          </w:p>
        </w:tc>
        <w:tc>
          <w:tcPr>
            <w:tcW w:w="9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4A4F" w:rsidRDefault="00394A4F">
            <w:pPr>
              <w:widowControl/>
              <w:spacing w:line="300" w:lineRule="exact"/>
              <w:jc w:val="left"/>
              <w:rPr>
                <w:rFonts w:ascii="仿宋" w:eastAsia="仿宋" w:hAnsi="仿宋" w:cs="仿宋"/>
                <w:kern w:val="0"/>
                <w:szCs w:val="21"/>
                <w:lang w:bidi="ar"/>
              </w:rPr>
            </w:pP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4A4F" w:rsidRDefault="00394A4F">
            <w:pPr>
              <w:widowControl/>
              <w:spacing w:line="300" w:lineRule="exact"/>
              <w:jc w:val="left"/>
              <w:rPr>
                <w:rFonts w:ascii="仿宋" w:eastAsia="仿宋" w:hAnsi="仿宋" w:cs="仿宋"/>
                <w:kern w:val="0"/>
                <w:szCs w:val="21"/>
                <w:lang w:bidi="ar"/>
              </w:rPr>
            </w:pPr>
          </w:p>
        </w:tc>
      </w:tr>
      <w:tr w:rsidR="00394A4F">
        <w:trPr>
          <w:trHeight w:val="738"/>
        </w:trPr>
        <w:tc>
          <w:tcPr>
            <w:tcW w:w="74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394A4F" w:rsidRDefault="006630FD">
            <w:pPr>
              <w:widowControl/>
              <w:spacing w:line="300" w:lineRule="exact"/>
              <w:jc w:val="center"/>
              <w:rPr>
                <w:rFonts w:ascii="仿宋" w:eastAsia="仿宋" w:hAnsi="仿宋" w:cs="仿宋"/>
                <w:color w:val="000000"/>
                <w:kern w:val="0"/>
                <w:szCs w:val="21"/>
              </w:rPr>
            </w:pPr>
            <w:r>
              <w:rPr>
                <w:rFonts w:ascii="仿宋" w:eastAsia="仿宋" w:hAnsi="仿宋" w:cs="仿宋" w:hint="eastAsia"/>
                <w:color w:val="000000"/>
                <w:kern w:val="0"/>
                <w:szCs w:val="21"/>
                <w:lang w:bidi="ar"/>
              </w:rPr>
              <w:t>4</w:t>
            </w:r>
          </w:p>
        </w:tc>
        <w:tc>
          <w:tcPr>
            <w:tcW w:w="347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94A4F" w:rsidRDefault="006630FD">
            <w:pPr>
              <w:widowControl/>
              <w:spacing w:line="300" w:lineRule="exact"/>
              <w:jc w:val="left"/>
              <w:rPr>
                <w:rFonts w:ascii="仿宋" w:eastAsia="仿宋" w:hAnsi="仿宋" w:cs="仿宋"/>
                <w:color w:val="000000"/>
                <w:kern w:val="0"/>
                <w:szCs w:val="21"/>
              </w:rPr>
            </w:pPr>
            <w:r>
              <w:rPr>
                <w:rFonts w:ascii="仿宋" w:eastAsia="仿宋" w:hAnsi="仿宋" w:cs="仿宋" w:hint="eastAsia"/>
                <w:color w:val="000000"/>
                <w:kern w:val="0"/>
                <w:szCs w:val="21"/>
                <w:lang w:bidi="ar"/>
              </w:rPr>
              <w:t>4</w:t>
            </w:r>
            <w:r>
              <w:rPr>
                <w:rFonts w:ascii="仿宋" w:eastAsia="仿宋" w:hAnsi="仿宋" w:cs="仿宋" w:hint="eastAsia"/>
                <w:color w:val="000000"/>
                <w:kern w:val="0"/>
                <w:szCs w:val="21"/>
                <w:lang w:bidi="ar"/>
              </w:rPr>
              <w:t>楼会议室视频终端</w:t>
            </w:r>
          </w:p>
        </w:tc>
        <w:tc>
          <w:tcPr>
            <w:tcW w:w="22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4A4F" w:rsidRDefault="006630FD">
            <w:pPr>
              <w:widowControl/>
              <w:spacing w:line="300" w:lineRule="exact"/>
              <w:jc w:val="left"/>
              <w:rPr>
                <w:rFonts w:ascii="仿宋" w:eastAsia="仿宋" w:hAnsi="仿宋" w:cs="仿宋"/>
                <w:color w:val="000000"/>
                <w:kern w:val="0"/>
                <w:szCs w:val="21"/>
              </w:rPr>
            </w:pPr>
            <w:r>
              <w:rPr>
                <w:rFonts w:ascii="仿宋" w:eastAsia="仿宋" w:hAnsi="仿宋" w:cs="仿宋" w:hint="eastAsia"/>
                <w:color w:val="000000"/>
                <w:kern w:val="0"/>
                <w:szCs w:val="21"/>
                <w:lang w:bidi="ar"/>
              </w:rPr>
              <w:t>Codec C60</w:t>
            </w:r>
          </w:p>
        </w:tc>
        <w:tc>
          <w:tcPr>
            <w:tcW w:w="44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4A4F" w:rsidRDefault="006630FD">
            <w:pPr>
              <w:widowControl/>
              <w:spacing w:line="300" w:lineRule="exact"/>
              <w:jc w:val="left"/>
              <w:rPr>
                <w:rFonts w:ascii="仿宋" w:eastAsia="仿宋" w:hAnsi="仿宋" w:cs="仿宋"/>
                <w:color w:val="000000"/>
                <w:kern w:val="0"/>
                <w:szCs w:val="21"/>
              </w:rPr>
            </w:pPr>
            <w:r>
              <w:rPr>
                <w:rFonts w:ascii="仿宋" w:eastAsia="仿宋" w:hAnsi="仿宋" w:cs="仿宋" w:hint="eastAsia"/>
                <w:color w:val="000000"/>
                <w:kern w:val="0"/>
                <w:szCs w:val="21"/>
                <w:lang w:bidi="ar"/>
              </w:rPr>
              <w:t>视频会议终端，放置于视频会议室，负责市本级的视频会议召开</w:t>
            </w:r>
          </w:p>
        </w:tc>
        <w:tc>
          <w:tcPr>
            <w:tcW w:w="50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4A4F" w:rsidRDefault="006630FD">
            <w:pPr>
              <w:widowControl/>
              <w:spacing w:line="300" w:lineRule="exact"/>
              <w:jc w:val="center"/>
              <w:rPr>
                <w:rFonts w:ascii="仿宋" w:eastAsia="仿宋" w:hAnsi="仿宋" w:cs="仿宋"/>
                <w:color w:val="000000"/>
                <w:kern w:val="0"/>
                <w:szCs w:val="21"/>
              </w:rPr>
            </w:pPr>
            <w:r>
              <w:rPr>
                <w:rFonts w:ascii="仿宋" w:eastAsia="仿宋" w:hAnsi="仿宋" w:cs="仿宋" w:hint="eastAsia"/>
                <w:color w:val="000000"/>
                <w:kern w:val="0"/>
                <w:szCs w:val="21"/>
                <w:lang w:bidi="ar"/>
              </w:rPr>
              <w:t>1</w:t>
            </w:r>
          </w:p>
        </w:tc>
        <w:tc>
          <w:tcPr>
            <w:tcW w:w="7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4A4F" w:rsidRDefault="00394A4F">
            <w:pPr>
              <w:widowControl/>
              <w:spacing w:line="300" w:lineRule="exact"/>
              <w:jc w:val="left"/>
              <w:rPr>
                <w:rFonts w:ascii="仿宋" w:eastAsia="仿宋" w:hAnsi="仿宋" w:cs="仿宋"/>
                <w:color w:val="000000"/>
                <w:kern w:val="0"/>
                <w:szCs w:val="21"/>
                <w:lang w:bidi="ar"/>
              </w:rPr>
            </w:pPr>
          </w:p>
        </w:tc>
        <w:tc>
          <w:tcPr>
            <w:tcW w:w="9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4A4F" w:rsidRDefault="00394A4F">
            <w:pPr>
              <w:widowControl/>
              <w:spacing w:line="300" w:lineRule="exact"/>
              <w:jc w:val="left"/>
              <w:rPr>
                <w:rFonts w:ascii="仿宋" w:eastAsia="仿宋" w:hAnsi="仿宋" w:cs="仿宋"/>
                <w:color w:val="000000"/>
                <w:kern w:val="0"/>
                <w:szCs w:val="21"/>
                <w:lang w:bidi="ar"/>
              </w:rPr>
            </w:pP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4A4F" w:rsidRDefault="00394A4F">
            <w:pPr>
              <w:widowControl/>
              <w:spacing w:line="300" w:lineRule="exact"/>
              <w:jc w:val="left"/>
              <w:rPr>
                <w:rFonts w:ascii="仿宋" w:eastAsia="仿宋" w:hAnsi="仿宋" w:cs="仿宋"/>
                <w:color w:val="000000"/>
                <w:kern w:val="0"/>
                <w:szCs w:val="21"/>
                <w:lang w:bidi="ar"/>
              </w:rPr>
            </w:pPr>
          </w:p>
        </w:tc>
      </w:tr>
      <w:tr w:rsidR="00394A4F">
        <w:trPr>
          <w:trHeight w:val="366"/>
        </w:trPr>
        <w:tc>
          <w:tcPr>
            <w:tcW w:w="744"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394A4F" w:rsidRDefault="00394A4F">
            <w:pPr>
              <w:jc w:val="center"/>
              <w:rPr>
                <w:rFonts w:ascii="仿宋" w:eastAsia="仿宋" w:hAnsi="仿宋" w:cs="仿宋"/>
                <w:szCs w:val="22"/>
              </w:rPr>
            </w:pPr>
          </w:p>
        </w:tc>
        <w:tc>
          <w:tcPr>
            <w:tcW w:w="3473" w:type="dxa"/>
            <w:vMerge/>
            <w:tcBorders>
              <w:top w:val="single" w:sz="4" w:space="0" w:color="auto"/>
              <w:left w:val="single" w:sz="4" w:space="0" w:color="auto"/>
              <w:bottom w:val="single" w:sz="4" w:space="0" w:color="auto"/>
              <w:right w:val="single" w:sz="4" w:space="0" w:color="auto"/>
            </w:tcBorders>
            <w:shd w:val="clear" w:color="auto" w:fill="auto"/>
            <w:vAlign w:val="center"/>
          </w:tcPr>
          <w:p w:rsidR="00394A4F" w:rsidRDefault="00394A4F">
            <w:pPr>
              <w:rPr>
                <w:rFonts w:ascii="仿宋" w:eastAsia="仿宋" w:hAnsi="仿宋" w:cs="仿宋"/>
                <w:szCs w:val="22"/>
              </w:rPr>
            </w:pPr>
          </w:p>
        </w:tc>
        <w:tc>
          <w:tcPr>
            <w:tcW w:w="22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4A4F" w:rsidRDefault="006630FD">
            <w:pPr>
              <w:widowControl/>
              <w:spacing w:line="300" w:lineRule="exact"/>
              <w:jc w:val="left"/>
              <w:rPr>
                <w:rFonts w:ascii="仿宋" w:eastAsia="仿宋" w:hAnsi="仿宋" w:cs="仿宋"/>
                <w:color w:val="000000"/>
                <w:kern w:val="0"/>
                <w:szCs w:val="21"/>
              </w:rPr>
            </w:pPr>
            <w:r>
              <w:rPr>
                <w:rFonts w:ascii="仿宋" w:eastAsia="仿宋" w:hAnsi="仿宋" w:cs="仿宋" w:hint="eastAsia"/>
                <w:color w:val="000000"/>
                <w:kern w:val="0"/>
                <w:szCs w:val="21"/>
                <w:lang w:bidi="ar"/>
              </w:rPr>
              <w:t>MIC</w:t>
            </w:r>
          </w:p>
        </w:tc>
        <w:tc>
          <w:tcPr>
            <w:tcW w:w="44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4A4F" w:rsidRDefault="006630FD">
            <w:pPr>
              <w:widowControl/>
              <w:spacing w:line="300" w:lineRule="exact"/>
              <w:jc w:val="left"/>
              <w:rPr>
                <w:rFonts w:ascii="仿宋" w:eastAsia="仿宋" w:hAnsi="仿宋" w:cs="仿宋"/>
                <w:color w:val="000000"/>
                <w:kern w:val="0"/>
                <w:szCs w:val="21"/>
              </w:rPr>
            </w:pPr>
            <w:r>
              <w:rPr>
                <w:rFonts w:ascii="仿宋" w:eastAsia="仿宋" w:hAnsi="仿宋" w:cs="仿宋" w:hint="eastAsia"/>
                <w:color w:val="000000"/>
                <w:kern w:val="0"/>
                <w:szCs w:val="21"/>
                <w:lang w:bidi="ar"/>
              </w:rPr>
              <w:t>麦克风</w:t>
            </w:r>
          </w:p>
        </w:tc>
        <w:tc>
          <w:tcPr>
            <w:tcW w:w="50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4A4F" w:rsidRDefault="006630FD">
            <w:pPr>
              <w:widowControl/>
              <w:spacing w:line="300" w:lineRule="exact"/>
              <w:jc w:val="center"/>
              <w:rPr>
                <w:rFonts w:ascii="仿宋" w:eastAsia="仿宋" w:hAnsi="仿宋" w:cs="仿宋"/>
                <w:color w:val="000000"/>
                <w:kern w:val="0"/>
                <w:szCs w:val="21"/>
              </w:rPr>
            </w:pPr>
            <w:r>
              <w:rPr>
                <w:rFonts w:ascii="仿宋" w:eastAsia="仿宋" w:hAnsi="仿宋" w:cs="仿宋" w:hint="eastAsia"/>
                <w:color w:val="000000"/>
                <w:kern w:val="0"/>
                <w:szCs w:val="21"/>
                <w:lang w:bidi="ar"/>
              </w:rPr>
              <w:t>1</w:t>
            </w:r>
          </w:p>
        </w:tc>
        <w:tc>
          <w:tcPr>
            <w:tcW w:w="7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4A4F" w:rsidRDefault="00394A4F">
            <w:pPr>
              <w:widowControl/>
              <w:spacing w:line="300" w:lineRule="exact"/>
              <w:jc w:val="left"/>
              <w:rPr>
                <w:rFonts w:ascii="仿宋" w:eastAsia="仿宋" w:hAnsi="仿宋" w:cs="仿宋"/>
                <w:color w:val="000000"/>
                <w:kern w:val="0"/>
                <w:szCs w:val="21"/>
                <w:lang w:bidi="ar"/>
              </w:rPr>
            </w:pPr>
          </w:p>
        </w:tc>
        <w:tc>
          <w:tcPr>
            <w:tcW w:w="9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4A4F" w:rsidRDefault="00394A4F">
            <w:pPr>
              <w:widowControl/>
              <w:spacing w:line="300" w:lineRule="exact"/>
              <w:jc w:val="left"/>
              <w:rPr>
                <w:rFonts w:ascii="仿宋" w:eastAsia="仿宋" w:hAnsi="仿宋" w:cs="仿宋"/>
                <w:color w:val="000000"/>
                <w:kern w:val="0"/>
                <w:szCs w:val="21"/>
                <w:lang w:bidi="ar"/>
              </w:rPr>
            </w:pP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4A4F" w:rsidRDefault="00394A4F">
            <w:pPr>
              <w:widowControl/>
              <w:spacing w:line="300" w:lineRule="exact"/>
              <w:jc w:val="left"/>
              <w:rPr>
                <w:rFonts w:ascii="仿宋" w:eastAsia="仿宋" w:hAnsi="仿宋" w:cs="仿宋"/>
                <w:color w:val="000000"/>
                <w:kern w:val="0"/>
                <w:szCs w:val="21"/>
                <w:lang w:bidi="ar"/>
              </w:rPr>
            </w:pPr>
          </w:p>
        </w:tc>
      </w:tr>
      <w:tr w:rsidR="00394A4F">
        <w:trPr>
          <w:trHeight w:val="337"/>
        </w:trPr>
        <w:tc>
          <w:tcPr>
            <w:tcW w:w="744"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394A4F" w:rsidRDefault="00394A4F">
            <w:pPr>
              <w:jc w:val="center"/>
              <w:rPr>
                <w:rFonts w:ascii="仿宋" w:eastAsia="仿宋" w:hAnsi="仿宋" w:cs="仿宋"/>
                <w:szCs w:val="22"/>
              </w:rPr>
            </w:pPr>
          </w:p>
        </w:tc>
        <w:tc>
          <w:tcPr>
            <w:tcW w:w="3473" w:type="dxa"/>
            <w:vMerge/>
            <w:tcBorders>
              <w:top w:val="single" w:sz="4" w:space="0" w:color="auto"/>
              <w:left w:val="single" w:sz="4" w:space="0" w:color="auto"/>
              <w:bottom w:val="single" w:sz="4" w:space="0" w:color="auto"/>
              <w:right w:val="single" w:sz="4" w:space="0" w:color="auto"/>
            </w:tcBorders>
            <w:shd w:val="clear" w:color="auto" w:fill="auto"/>
            <w:vAlign w:val="center"/>
          </w:tcPr>
          <w:p w:rsidR="00394A4F" w:rsidRDefault="00394A4F">
            <w:pPr>
              <w:rPr>
                <w:rFonts w:ascii="仿宋" w:eastAsia="仿宋" w:hAnsi="仿宋" w:cs="仿宋"/>
                <w:szCs w:val="22"/>
              </w:rPr>
            </w:pPr>
          </w:p>
        </w:tc>
        <w:tc>
          <w:tcPr>
            <w:tcW w:w="22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4A4F" w:rsidRDefault="006630FD">
            <w:pPr>
              <w:widowControl/>
              <w:spacing w:line="300" w:lineRule="exact"/>
              <w:jc w:val="left"/>
              <w:rPr>
                <w:rFonts w:ascii="仿宋" w:eastAsia="仿宋" w:hAnsi="仿宋" w:cs="仿宋"/>
                <w:color w:val="000000"/>
                <w:kern w:val="0"/>
                <w:szCs w:val="21"/>
              </w:rPr>
            </w:pPr>
            <w:r>
              <w:rPr>
                <w:rFonts w:ascii="仿宋" w:eastAsia="仿宋" w:hAnsi="仿宋" w:cs="仿宋" w:hint="eastAsia"/>
                <w:color w:val="000000"/>
                <w:kern w:val="0"/>
                <w:szCs w:val="21"/>
                <w:lang w:bidi="ar"/>
              </w:rPr>
              <w:t>Remote Control</w:t>
            </w:r>
          </w:p>
        </w:tc>
        <w:tc>
          <w:tcPr>
            <w:tcW w:w="44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4A4F" w:rsidRDefault="006630FD">
            <w:pPr>
              <w:widowControl/>
              <w:spacing w:line="300" w:lineRule="exact"/>
              <w:jc w:val="left"/>
              <w:rPr>
                <w:rFonts w:ascii="仿宋" w:eastAsia="仿宋" w:hAnsi="仿宋" w:cs="仿宋"/>
                <w:color w:val="000000"/>
                <w:kern w:val="0"/>
                <w:szCs w:val="21"/>
              </w:rPr>
            </w:pPr>
            <w:r>
              <w:rPr>
                <w:rFonts w:ascii="仿宋" w:eastAsia="仿宋" w:hAnsi="仿宋" w:cs="仿宋" w:hint="eastAsia"/>
                <w:color w:val="000000"/>
                <w:kern w:val="0"/>
                <w:szCs w:val="21"/>
                <w:lang w:bidi="ar"/>
              </w:rPr>
              <w:t>遥控器</w:t>
            </w:r>
          </w:p>
        </w:tc>
        <w:tc>
          <w:tcPr>
            <w:tcW w:w="50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4A4F" w:rsidRDefault="006630FD">
            <w:pPr>
              <w:widowControl/>
              <w:spacing w:line="300" w:lineRule="exact"/>
              <w:jc w:val="center"/>
              <w:rPr>
                <w:rFonts w:ascii="仿宋" w:eastAsia="仿宋" w:hAnsi="仿宋" w:cs="仿宋"/>
                <w:color w:val="000000"/>
                <w:kern w:val="0"/>
                <w:szCs w:val="21"/>
              </w:rPr>
            </w:pPr>
            <w:r>
              <w:rPr>
                <w:rFonts w:ascii="仿宋" w:eastAsia="仿宋" w:hAnsi="仿宋" w:cs="仿宋" w:hint="eastAsia"/>
                <w:color w:val="000000"/>
                <w:kern w:val="0"/>
                <w:szCs w:val="21"/>
                <w:lang w:bidi="ar"/>
              </w:rPr>
              <w:t>1</w:t>
            </w:r>
          </w:p>
        </w:tc>
        <w:tc>
          <w:tcPr>
            <w:tcW w:w="7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4A4F" w:rsidRDefault="00394A4F">
            <w:pPr>
              <w:widowControl/>
              <w:spacing w:line="300" w:lineRule="exact"/>
              <w:jc w:val="left"/>
              <w:rPr>
                <w:rFonts w:ascii="仿宋" w:eastAsia="仿宋" w:hAnsi="仿宋" w:cs="仿宋"/>
                <w:color w:val="000000"/>
                <w:kern w:val="0"/>
                <w:szCs w:val="21"/>
                <w:lang w:bidi="ar"/>
              </w:rPr>
            </w:pPr>
          </w:p>
        </w:tc>
        <w:tc>
          <w:tcPr>
            <w:tcW w:w="9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4A4F" w:rsidRDefault="00394A4F">
            <w:pPr>
              <w:widowControl/>
              <w:spacing w:line="300" w:lineRule="exact"/>
              <w:jc w:val="left"/>
              <w:rPr>
                <w:rFonts w:ascii="仿宋" w:eastAsia="仿宋" w:hAnsi="仿宋" w:cs="仿宋"/>
                <w:color w:val="000000"/>
                <w:kern w:val="0"/>
                <w:szCs w:val="21"/>
                <w:lang w:bidi="ar"/>
              </w:rPr>
            </w:pP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4A4F" w:rsidRDefault="00394A4F">
            <w:pPr>
              <w:widowControl/>
              <w:spacing w:line="300" w:lineRule="exact"/>
              <w:jc w:val="left"/>
              <w:rPr>
                <w:rFonts w:ascii="仿宋" w:eastAsia="仿宋" w:hAnsi="仿宋" w:cs="仿宋"/>
                <w:color w:val="000000"/>
                <w:kern w:val="0"/>
                <w:szCs w:val="21"/>
                <w:lang w:bidi="ar"/>
              </w:rPr>
            </w:pPr>
          </w:p>
        </w:tc>
      </w:tr>
      <w:tr w:rsidR="00394A4F">
        <w:trPr>
          <w:trHeight w:val="355"/>
        </w:trPr>
        <w:tc>
          <w:tcPr>
            <w:tcW w:w="744"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394A4F" w:rsidRDefault="00394A4F">
            <w:pPr>
              <w:jc w:val="center"/>
              <w:rPr>
                <w:rFonts w:ascii="仿宋" w:eastAsia="仿宋" w:hAnsi="仿宋" w:cs="仿宋"/>
                <w:szCs w:val="22"/>
              </w:rPr>
            </w:pPr>
          </w:p>
        </w:tc>
        <w:tc>
          <w:tcPr>
            <w:tcW w:w="3473" w:type="dxa"/>
            <w:vMerge/>
            <w:tcBorders>
              <w:top w:val="single" w:sz="4" w:space="0" w:color="auto"/>
              <w:left w:val="single" w:sz="4" w:space="0" w:color="auto"/>
              <w:bottom w:val="single" w:sz="4" w:space="0" w:color="auto"/>
              <w:right w:val="single" w:sz="4" w:space="0" w:color="auto"/>
            </w:tcBorders>
            <w:shd w:val="clear" w:color="auto" w:fill="auto"/>
            <w:vAlign w:val="center"/>
          </w:tcPr>
          <w:p w:rsidR="00394A4F" w:rsidRDefault="00394A4F">
            <w:pPr>
              <w:rPr>
                <w:rFonts w:ascii="仿宋" w:eastAsia="仿宋" w:hAnsi="仿宋" w:cs="仿宋"/>
                <w:szCs w:val="22"/>
              </w:rPr>
            </w:pPr>
          </w:p>
        </w:tc>
        <w:tc>
          <w:tcPr>
            <w:tcW w:w="22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4A4F" w:rsidRDefault="006630FD">
            <w:pPr>
              <w:widowControl/>
              <w:spacing w:line="300" w:lineRule="exact"/>
              <w:jc w:val="left"/>
              <w:rPr>
                <w:rFonts w:ascii="仿宋" w:eastAsia="仿宋" w:hAnsi="仿宋" w:cs="仿宋"/>
                <w:color w:val="000000"/>
                <w:kern w:val="0"/>
                <w:szCs w:val="21"/>
              </w:rPr>
            </w:pPr>
            <w:r>
              <w:rPr>
                <w:rFonts w:ascii="仿宋" w:eastAsia="仿宋" w:hAnsi="仿宋" w:cs="仿宋" w:hint="eastAsia"/>
                <w:color w:val="000000"/>
                <w:kern w:val="0"/>
                <w:szCs w:val="21"/>
                <w:lang w:bidi="ar"/>
              </w:rPr>
              <w:t>12X CAMERA</w:t>
            </w:r>
          </w:p>
        </w:tc>
        <w:tc>
          <w:tcPr>
            <w:tcW w:w="44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4A4F" w:rsidRDefault="006630FD">
            <w:pPr>
              <w:widowControl/>
              <w:spacing w:line="300" w:lineRule="exact"/>
              <w:jc w:val="left"/>
              <w:rPr>
                <w:rFonts w:ascii="仿宋" w:eastAsia="仿宋" w:hAnsi="仿宋" w:cs="仿宋"/>
                <w:color w:val="000000"/>
                <w:kern w:val="0"/>
                <w:szCs w:val="21"/>
              </w:rPr>
            </w:pPr>
            <w:r>
              <w:rPr>
                <w:rFonts w:ascii="仿宋" w:eastAsia="仿宋" w:hAnsi="仿宋" w:cs="仿宋" w:hint="eastAsia"/>
                <w:color w:val="000000"/>
                <w:kern w:val="0"/>
                <w:szCs w:val="21"/>
                <w:lang w:bidi="ar"/>
              </w:rPr>
              <w:t>高清摄像机</w:t>
            </w:r>
          </w:p>
        </w:tc>
        <w:tc>
          <w:tcPr>
            <w:tcW w:w="50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4A4F" w:rsidRDefault="006630FD">
            <w:pPr>
              <w:widowControl/>
              <w:spacing w:line="300" w:lineRule="exact"/>
              <w:jc w:val="center"/>
              <w:rPr>
                <w:rFonts w:ascii="仿宋" w:eastAsia="仿宋" w:hAnsi="仿宋" w:cs="仿宋"/>
                <w:color w:val="000000"/>
                <w:kern w:val="0"/>
                <w:szCs w:val="21"/>
              </w:rPr>
            </w:pPr>
            <w:r>
              <w:rPr>
                <w:rFonts w:ascii="仿宋" w:eastAsia="仿宋" w:hAnsi="仿宋" w:cs="仿宋" w:hint="eastAsia"/>
                <w:color w:val="000000"/>
                <w:kern w:val="0"/>
                <w:szCs w:val="21"/>
                <w:lang w:bidi="ar"/>
              </w:rPr>
              <w:t>2</w:t>
            </w:r>
          </w:p>
        </w:tc>
        <w:tc>
          <w:tcPr>
            <w:tcW w:w="7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4A4F" w:rsidRDefault="00394A4F">
            <w:pPr>
              <w:widowControl/>
              <w:spacing w:line="300" w:lineRule="exact"/>
              <w:jc w:val="left"/>
              <w:rPr>
                <w:rFonts w:ascii="仿宋" w:eastAsia="仿宋" w:hAnsi="仿宋" w:cs="仿宋"/>
                <w:color w:val="000000"/>
                <w:kern w:val="0"/>
                <w:szCs w:val="21"/>
                <w:lang w:bidi="ar"/>
              </w:rPr>
            </w:pPr>
          </w:p>
        </w:tc>
        <w:tc>
          <w:tcPr>
            <w:tcW w:w="9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4A4F" w:rsidRDefault="00394A4F">
            <w:pPr>
              <w:widowControl/>
              <w:spacing w:line="300" w:lineRule="exact"/>
              <w:jc w:val="left"/>
              <w:rPr>
                <w:rFonts w:ascii="仿宋" w:eastAsia="仿宋" w:hAnsi="仿宋" w:cs="仿宋"/>
                <w:color w:val="000000"/>
                <w:kern w:val="0"/>
                <w:szCs w:val="21"/>
                <w:lang w:bidi="ar"/>
              </w:rPr>
            </w:pP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4A4F" w:rsidRDefault="00394A4F">
            <w:pPr>
              <w:widowControl/>
              <w:spacing w:line="300" w:lineRule="exact"/>
              <w:jc w:val="left"/>
              <w:rPr>
                <w:rFonts w:ascii="仿宋" w:eastAsia="仿宋" w:hAnsi="仿宋" w:cs="仿宋"/>
                <w:color w:val="000000"/>
                <w:kern w:val="0"/>
                <w:szCs w:val="21"/>
                <w:lang w:bidi="ar"/>
              </w:rPr>
            </w:pPr>
          </w:p>
        </w:tc>
      </w:tr>
      <w:tr w:rsidR="00394A4F">
        <w:trPr>
          <w:trHeight w:val="418"/>
        </w:trPr>
        <w:tc>
          <w:tcPr>
            <w:tcW w:w="74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4A4F" w:rsidRDefault="006630FD">
            <w:pPr>
              <w:widowControl/>
              <w:spacing w:line="300" w:lineRule="exact"/>
              <w:jc w:val="center"/>
              <w:rPr>
                <w:rFonts w:ascii="仿宋" w:eastAsia="仿宋" w:hAnsi="仿宋" w:cs="仿宋"/>
                <w:color w:val="000000"/>
                <w:kern w:val="0"/>
                <w:szCs w:val="21"/>
              </w:rPr>
            </w:pPr>
            <w:r>
              <w:rPr>
                <w:rFonts w:ascii="仿宋" w:eastAsia="仿宋" w:hAnsi="仿宋" w:cs="仿宋" w:hint="eastAsia"/>
                <w:color w:val="000000"/>
                <w:kern w:val="0"/>
                <w:szCs w:val="21"/>
                <w:lang w:bidi="ar"/>
              </w:rPr>
              <w:t>5</w:t>
            </w:r>
          </w:p>
        </w:tc>
        <w:tc>
          <w:tcPr>
            <w:tcW w:w="34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4A4F" w:rsidRDefault="006630FD">
            <w:pPr>
              <w:widowControl/>
              <w:spacing w:line="300" w:lineRule="exact"/>
              <w:jc w:val="left"/>
              <w:rPr>
                <w:rFonts w:ascii="仿宋" w:eastAsia="仿宋" w:hAnsi="仿宋" w:cs="仿宋"/>
                <w:color w:val="000000"/>
                <w:kern w:val="0"/>
                <w:szCs w:val="21"/>
              </w:rPr>
            </w:pPr>
            <w:r>
              <w:rPr>
                <w:rFonts w:ascii="仿宋" w:eastAsia="仿宋" w:hAnsi="仿宋" w:cs="仿宋" w:hint="eastAsia"/>
                <w:color w:val="000000"/>
                <w:kern w:val="0"/>
                <w:szCs w:val="21"/>
                <w:lang w:bidi="ar"/>
              </w:rPr>
              <w:t>内网骨干路由器</w:t>
            </w:r>
          </w:p>
        </w:tc>
        <w:tc>
          <w:tcPr>
            <w:tcW w:w="22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4A4F" w:rsidRDefault="009E61A6">
            <w:pPr>
              <w:widowControl/>
              <w:spacing w:line="300" w:lineRule="exact"/>
              <w:jc w:val="left"/>
              <w:rPr>
                <w:rFonts w:ascii="仿宋" w:eastAsia="仿宋" w:hAnsi="仿宋" w:cs="仿宋"/>
                <w:color w:val="000000"/>
                <w:kern w:val="0"/>
                <w:szCs w:val="21"/>
              </w:rPr>
            </w:pPr>
            <w:r w:rsidRPr="009E61A6">
              <w:rPr>
                <w:rFonts w:ascii="仿宋" w:eastAsia="仿宋" w:hAnsi="仿宋" w:cs="仿宋"/>
                <w:color w:val="000000"/>
                <w:kern w:val="0"/>
                <w:szCs w:val="21"/>
                <w:lang w:bidi="ar"/>
              </w:rPr>
              <w:t>AR6300</w:t>
            </w:r>
          </w:p>
        </w:tc>
        <w:tc>
          <w:tcPr>
            <w:tcW w:w="44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4A4F" w:rsidRDefault="009E61A6">
            <w:pPr>
              <w:widowControl/>
              <w:spacing w:line="300" w:lineRule="exact"/>
              <w:jc w:val="left"/>
              <w:rPr>
                <w:rFonts w:ascii="仿宋" w:eastAsia="仿宋" w:hAnsi="仿宋" w:cs="仿宋"/>
                <w:color w:val="000000"/>
                <w:kern w:val="0"/>
                <w:szCs w:val="21"/>
              </w:rPr>
            </w:pPr>
            <w:r>
              <w:rPr>
                <w:rFonts w:ascii="仿宋" w:eastAsia="仿宋" w:hAnsi="仿宋" w:cs="仿宋" w:hint="eastAsia"/>
                <w:color w:val="000000"/>
                <w:kern w:val="0"/>
                <w:szCs w:val="21"/>
                <w:lang w:bidi="ar"/>
              </w:rPr>
              <w:t>华</w:t>
            </w:r>
            <w:r>
              <w:rPr>
                <w:rFonts w:ascii="仿宋" w:eastAsia="仿宋" w:hAnsi="仿宋" w:cs="仿宋"/>
                <w:color w:val="000000"/>
                <w:kern w:val="0"/>
                <w:szCs w:val="21"/>
                <w:lang w:bidi="ar"/>
              </w:rPr>
              <w:t>为</w:t>
            </w:r>
            <w:r w:rsidRPr="009E61A6">
              <w:rPr>
                <w:rFonts w:ascii="仿宋" w:eastAsia="仿宋" w:hAnsi="仿宋" w:cs="仿宋"/>
                <w:color w:val="000000"/>
                <w:kern w:val="0"/>
                <w:szCs w:val="21"/>
                <w:lang w:bidi="ar"/>
              </w:rPr>
              <w:t>AR6300</w:t>
            </w:r>
          </w:p>
        </w:tc>
        <w:tc>
          <w:tcPr>
            <w:tcW w:w="50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4A4F" w:rsidRDefault="006630FD">
            <w:pPr>
              <w:widowControl/>
              <w:spacing w:line="300" w:lineRule="exact"/>
              <w:jc w:val="center"/>
              <w:rPr>
                <w:rFonts w:ascii="仿宋" w:eastAsia="仿宋" w:hAnsi="仿宋" w:cs="仿宋"/>
                <w:color w:val="000000"/>
                <w:kern w:val="0"/>
                <w:szCs w:val="21"/>
              </w:rPr>
            </w:pPr>
            <w:r>
              <w:rPr>
                <w:rFonts w:ascii="仿宋" w:eastAsia="仿宋" w:hAnsi="仿宋" w:cs="仿宋" w:hint="eastAsia"/>
                <w:color w:val="000000"/>
                <w:kern w:val="0"/>
                <w:szCs w:val="21"/>
                <w:lang w:bidi="ar"/>
              </w:rPr>
              <w:t>1</w:t>
            </w:r>
          </w:p>
        </w:tc>
        <w:tc>
          <w:tcPr>
            <w:tcW w:w="7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4A4F" w:rsidRDefault="00394A4F">
            <w:pPr>
              <w:widowControl/>
              <w:spacing w:line="300" w:lineRule="exact"/>
              <w:jc w:val="left"/>
              <w:rPr>
                <w:rFonts w:ascii="仿宋" w:eastAsia="仿宋" w:hAnsi="仿宋" w:cs="仿宋"/>
                <w:color w:val="000000"/>
                <w:kern w:val="0"/>
                <w:szCs w:val="21"/>
                <w:lang w:bidi="ar"/>
              </w:rPr>
            </w:pPr>
          </w:p>
        </w:tc>
        <w:tc>
          <w:tcPr>
            <w:tcW w:w="9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4A4F" w:rsidRDefault="00394A4F">
            <w:pPr>
              <w:widowControl/>
              <w:spacing w:line="300" w:lineRule="exact"/>
              <w:jc w:val="left"/>
              <w:rPr>
                <w:rFonts w:ascii="仿宋" w:eastAsia="仿宋" w:hAnsi="仿宋" w:cs="仿宋"/>
                <w:color w:val="000000"/>
                <w:kern w:val="0"/>
                <w:szCs w:val="21"/>
                <w:lang w:bidi="ar"/>
              </w:rPr>
            </w:pP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4A4F" w:rsidRDefault="00394A4F">
            <w:pPr>
              <w:widowControl/>
              <w:spacing w:line="300" w:lineRule="exact"/>
              <w:jc w:val="left"/>
              <w:rPr>
                <w:rFonts w:ascii="仿宋" w:eastAsia="仿宋" w:hAnsi="仿宋" w:cs="仿宋"/>
                <w:color w:val="000000"/>
                <w:kern w:val="0"/>
                <w:szCs w:val="21"/>
                <w:lang w:bidi="ar"/>
              </w:rPr>
            </w:pPr>
          </w:p>
        </w:tc>
      </w:tr>
      <w:tr w:rsidR="00394A4F">
        <w:trPr>
          <w:trHeight w:val="561"/>
        </w:trPr>
        <w:tc>
          <w:tcPr>
            <w:tcW w:w="74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4A4F" w:rsidRDefault="006630FD">
            <w:pPr>
              <w:widowControl/>
              <w:spacing w:line="300" w:lineRule="exact"/>
              <w:jc w:val="center"/>
              <w:rPr>
                <w:rFonts w:ascii="仿宋" w:eastAsia="仿宋" w:hAnsi="仿宋" w:cs="仿宋"/>
                <w:color w:val="000000"/>
                <w:kern w:val="0"/>
                <w:szCs w:val="21"/>
              </w:rPr>
            </w:pPr>
            <w:r>
              <w:rPr>
                <w:rFonts w:ascii="仿宋" w:eastAsia="仿宋" w:hAnsi="仿宋" w:cs="仿宋" w:hint="eastAsia"/>
                <w:color w:val="000000"/>
                <w:kern w:val="0"/>
                <w:szCs w:val="21"/>
                <w:lang w:bidi="ar"/>
              </w:rPr>
              <w:t>6</w:t>
            </w:r>
          </w:p>
        </w:tc>
        <w:tc>
          <w:tcPr>
            <w:tcW w:w="3473" w:type="dxa"/>
            <w:tcBorders>
              <w:top w:val="single" w:sz="4" w:space="0" w:color="auto"/>
              <w:left w:val="single" w:sz="4" w:space="0" w:color="auto"/>
              <w:bottom w:val="single" w:sz="4" w:space="0" w:color="auto"/>
              <w:right w:val="single" w:sz="4" w:space="0" w:color="auto"/>
            </w:tcBorders>
            <w:shd w:val="clear" w:color="auto" w:fill="auto"/>
            <w:vAlign w:val="center"/>
          </w:tcPr>
          <w:p w:rsidR="00394A4F" w:rsidRDefault="006630FD">
            <w:pPr>
              <w:widowControl/>
              <w:spacing w:line="300" w:lineRule="exact"/>
              <w:jc w:val="left"/>
              <w:rPr>
                <w:rFonts w:ascii="仿宋" w:eastAsia="仿宋" w:hAnsi="仿宋" w:cs="仿宋"/>
                <w:color w:val="000000"/>
                <w:kern w:val="0"/>
                <w:szCs w:val="21"/>
              </w:rPr>
            </w:pPr>
            <w:r>
              <w:rPr>
                <w:rFonts w:ascii="仿宋" w:eastAsia="仿宋" w:hAnsi="仿宋" w:cs="仿宋" w:hint="eastAsia"/>
                <w:color w:val="000000"/>
                <w:kern w:val="0"/>
                <w:szCs w:val="21"/>
                <w:lang w:bidi="ar"/>
              </w:rPr>
              <w:t>3</w:t>
            </w:r>
            <w:r>
              <w:rPr>
                <w:rFonts w:ascii="仿宋" w:eastAsia="仿宋" w:hAnsi="仿宋" w:cs="仿宋" w:hint="eastAsia"/>
                <w:color w:val="000000"/>
                <w:kern w:val="0"/>
                <w:szCs w:val="21"/>
                <w:lang w:bidi="ar"/>
              </w:rPr>
              <w:t>楼会议室视频会议终端</w:t>
            </w:r>
          </w:p>
        </w:tc>
        <w:tc>
          <w:tcPr>
            <w:tcW w:w="22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4A4F" w:rsidRDefault="006630FD">
            <w:pPr>
              <w:widowControl/>
              <w:spacing w:line="300" w:lineRule="exact"/>
              <w:jc w:val="left"/>
              <w:rPr>
                <w:rFonts w:ascii="仿宋" w:eastAsia="仿宋" w:hAnsi="仿宋" w:cs="仿宋"/>
                <w:color w:val="000000"/>
                <w:kern w:val="0"/>
                <w:szCs w:val="21"/>
              </w:rPr>
            </w:pPr>
            <w:r>
              <w:rPr>
                <w:rFonts w:ascii="仿宋" w:eastAsia="仿宋" w:hAnsi="仿宋" w:cs="仿宋" w:hint="eastAsia"/>
                <w:color w:val="000000"/>
                <w:kern w:val="0"/>
                <w:szCs w:val="21"/>
                <w:lang w:bidi="ar"/>
              </w:rPr>
              <w:t>CODEC C20</w:t>
            </w:r>
          </w:p>
        </w:tc>
        <w:tc>
          <w:tcPr>
            <w:tcW w:w="44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4A4F" w:rsidRDefault="006630FD">
            <w:pPr>
              <w:widowControl/>
              <w:spacing w:line="300" w:lineRule="exact"/>
              <w:jc w:val="left"/>
              <w:rPr>
                <w:rFonts w:ascii="仿宋" w:eastAsia="仿宋" w:hAnsi="仿宋" w:cs="仿宋"/>
                <w:color w:val="000000"/>
                <w:kern w:val="0"/>
                <w:szCs w:val="21"/>
              </w:rPr>
            </w:pPr>
            <w:r>
              <w:rPr>
                <w:rFonts w:ascii="仿宋" w:eastAsia="仿宋" w:hAnsi="仿宋" w:cs="仿宋" w:hint="eastAsia"/>
                <w:color w:val="000000"/>
                <w:kern w:val="0"/>
                <w:szCs w:val="21"/>
                <w:lang w:bidi="ar"/>
              </w:rPr>
              <w:t>全套设备</w:t>
            </w:r>
          </w:p>
        </w:tc>
        <w:tc>
          <w:tcPr>
            <w:tcW w:w="50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4A4F" w:rsidRDefault="006630FD">
            <w:pPr>
              <w:widowControl/>
              <w:spacing w:line="300" w:lineRule="exact"/>
              <w:jc w:val="center"/>
              <w:rPr>
                <w:rFonts w:ascii="仿宋" w:eastAsia="仿宋" w:hAnsi="仿宋" w:cs="仿宋"/>
                <w:color w:val="000000"/>
                <w:kern w:val="0"/>
                <w:szCs w:val="21"/>
              </w:rPr>
            </w:pPr>
            <w:r>
              <w:rPr>
                <w:rFonts w:ascii="仿宋" w:eastAsia="仿宋" w:hAnsi="仿宋" w:cs="仿宋" w:hint="eastAsia"/>
                <w:color w:val="000000"/>
                <w:kern w:val="0"/>
                <w:szCs w:val="21"/>
                <w:lang w:bidi="ar"/>
              </w:rPr>
              <w:t>1</w:t>
            </w:r>
          </w:p>
        </w:tc>
        <w:tc>
          <w:tcPr>
            <w:tcW w:w="7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4A4F" w:rsidRDefault="00394A4F">
            <w:pPr>
              <w:widowControl/>
              <w:spacing w:line="300" w:lineRule="exact"/>
              <w:jc w:val="left"/>
              <w:rPr>
                <w:rFonts w:ascii="仿宋" w:eastAsia="仿宋" w:hAnsi="仿宋" w:cs="仿宋"/>
                <w:color w:val="000000"/>
                <w:kern w:val="0"/>
                <w:szCs w:val="21"/>
                <w:lang w:bidi="ar"/>
              </w:rPr>
            </w:pPr>
          </w:p>
        </w:tc>
        <w:tc>
          <w:tcPr>
            <w:tcW w:w="9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4A4F" w:rsidRDefault="00394A4F">
            <w:pPr>
              <w:widowControl/>
              <w:spacing w:line="300" w:lineRule="exact"/>
              <w:jc w:val="left"/>
              <w:rPr>
                <w:rFonts w:ascii="仿宋" w:eastAsia="仿宋" w:hAnsi="仿宋" w:cs="仿宋"/>
                <w:color w:val="000000"/>
                <w:kern w:val="0"/>
                <w:szCs w:val="21"/>
                <w:lang w:bidi="ar"/>
              </w:rPr>
            </w:pP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4A4F" w:rsidRDefault="00394A4F">
            <w:pPr>
              <w:widowControl/>
              <w:spacing w:line="300" w:lineRule="exact"/>
              <w:jc w:val="left"/>
              <w:rPr>
                <w:rFonts w:ascii="仿宋" w:eastAsia="仿宋" w:hAnsi="仿宋" w:cs="仿宋"/>
                <w:color w:val="000000"/>
                <w:kern w:val="0"/>
                <w:szCs w:val="21"/>
                <w:lang w:bidi="ar"/>
              </w:rPr>
            </w:pPr>
          </w:p>
        </w:tc>
      </w:tr>
      <w:tr w:rsidR="00394A4F">
        <w:trPr>
          <w:trHeight w:val="595"/>
        </w:trPr>
        <w:tc>
          <w:tcPr>
            <w:tcW w:w="74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4A4F" w:rsidRDefault="006630FD">
            <w:pPr>
              <w:widowControl/>
              <w:spacing w:line="300" w:lineRule="exact"/>
              <w:jc w:val="center"/>
              <w:rPr>
                <w:rFonts w:ascii="仿宋" w:eastAsia="仿宋" w:hAnsi="仿宋" w:cs="仿宋"/>
                <w:color w:val="000000"/>
                <w:kern w:val="0"/>
                <w:szCs w:val="21"/>
              </w:rPr>
            </w:pPr>
            <w:r>
              <w:rPr>
                <w:rFonts w:ascii="仿宋" w:eastAsia="仿宋" w:hAnsi="仿宋" w:cs="仿宋" w:hint="eastAsia"/>
                <w:color w:val="000000"/>
                <w:kern w:val="0"/>
                <w:szCs w:val="21"/>
                <w:lang w:bidi="ar"/>
              </w:rPr>
              <w:t>7</w:t>
            </w:r>
          </w:p>
        </w:tc>
        <w:tc>
          <w:tcPr>
            <w:tcW w:w="34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4A4F" w:rsidRDefault="006630FD">
            <w:pPr>
              <w:widowControl/>
              <w:spacing w:line="300" w:lineRule="exact"/>
              <w:jc w:val="left"/>
              <w:rPr>
                <w:rFonts w:ascii="仿宋" w:eastAsia="仿宋" w:hAnsi="仿宋" w:cs="仿宋"/>
                <w:color w:val="000000"/>
                <w:kern w:val="0"/>
                <w:szCs w:val="21"/>
              </w:rPr>
            </w:pPr>
            <w:r>
              <w:rPr>
                <w:rFonts w:ascii="仿宋" w:eastAsia="仿宋" w:hAnsi="仿宋" w:cs="仿宋" w:hint="eastAsia"/>
                <w:color w:val="000000"/>
                <w:kern w:val="0"/>
                <w:szCs w:val="21"/>
                <w:lang w:bidi="ar"/>
              </w:rPr>
              <w:t>技术支持服务</w:t>
            </w:r>
          </w:p>
        </w:tc>
        <w:tc>
          <w:tcPr>
            <w:tcW w:w="22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4A4F" w:rsidRDefault="006630FD">
            <w:pPr>
              <w:widowControl/>
              <w:spacing w:line="300" w:lineRule="exact"/>
              <w:jc w:val="left"/>
              <w:rPr>
                <w:rFonts w:ascii="仿宋" w:eastAsia="仿宋" w:hAnsi="仿宋" w:cs="仿宋"/>
                <w:color w:val="000000"/>
                <w:kern w:val="0"/>
                <w:szCs w:val="21"/>
              </w:rPr>
            </w:pPr>
            <w:r>
              <w:rPr>
                <w:rFonts w:ascii="仿宋" w:eastAsia="仿宋" w:hAnsi="仿宋" w:cs="仿宋" w:hint="eastAsia"/>
                <w:kern w:val="0"/>
                <w:szCs w:val="21"/>
                <w:lang w:bidi="ar"/>
              </w:rPr>
              <w:t>N/A</w:t>
            </w:r>
          </w:p>
        </w:tc>
        <w:tc>
          <w:tcPr>
            <w:tcW w:w="4475" w:type="dxa"/>
            <w:tcBorders>
              <w:top w:val="single" w:sz="4" w:space="0" w:color="auto"/>
              <w:left w:val="single" w:sz="4" w:space="0" w:color="auto"/>
              <w:bottom w:val="single" w:sz="4" w:space="0" w:color="auto"/>
              <w:right w:val="single" w:sz="4" w:space="0" w:color="auto"/>
            </w:tcBorders>
            <w:shd w:val="clear" w:color="auto" w:fill="auto"/>
            <w:vAlign w:val="center"/>
          </w:tcPr>
          <w:p w:rsidR="00394A4F" w:rsidRDefault="006630FD">
            <w:pPr>
              <w:widowControl/>
              <w:spacing w:line="300" w:lineRule="exact"/>
              <w:jc w:val="left"/>
              <w:rPr>
                <w:rFonts w:ascii="仿宋" w:eastAsia="仿宋" w:hAnsi="仿宋" w:cs="仿宋"/>
                <w:color w:val="000000"/>
                <w:kern w:val="0"/>
                <w:szCs w:val="21"/>
              </w:rPr>
            </w:pPr>
            <w:r>
              <w:rPr>
                <w:rFonts w:ascii="仿宋" w:eastAsia="仿宋" w:hAnsi="仿宋" w:cs="仿宋" w:hint="eastAsia"/>
                <w:color w:val="000000"/>
                <w:kern w:val="0"/>
                <w:szCs w:val="21"/>
                <w:lang w:bidi="ar"/>
              </w:rPr>
              <w:t>视频会议系统的所有巡检、排障等技术支持服务</w:t>
            </w:r>
          </w:p>
        </w:tc>
        <w:tc>
          <w:tcPr>
            <w:tcW w:w="50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4A4F" w:rsidRDefault="006630FD">
            <w:pPr>
              <w:widowControl/>
              <w:spacing w:line="300" w:lineRule="exact"/>
              <w:jc w:val="center"/>
              <w:rPr>
                <w:rFonts w:ascii="仿宋" w:eastAsia="仿宋" w:hAnsi="仿宋" w:cs="仿宋"/>
                <w:color w:val="000000"/>
                <w:kern w:val="0"/>
                <w:szCs w:val="21"/>
              </w:rPr>
            </w:pPr>
            <w:r>
              <w:rPr>
                <w:rFonts w:ascii="仿宋" w:eastAsia="仿宋" w:hAnsi="仿宋" w:cs="仿宋" w:hint="eastAsia"/>
                <w:color w:val="000000"/>
                <w:kern w:val="0"/>
                <w:szCs w:val="21"/>
                <w:lang w:bidi="ar"/>
              </w:rPr>
              <w:t>1</w:t>
            </w:r>
          </w:p>
        </w:tc>
        <w:tc>
          <w:tcPr>
            <w:tcW w:w="7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4A4F" w:rsidRDefault="00394A4F">
            <w:pPr>
              <w:widowControl/>
              <w:spacing w:line="300" w:lineRule="exact"/>
              <w:jc w:val="left"/>
              <w:rPr>
                <w:rFonts w:ascii="仿宋" w:eastAsia="仿宋" w:hAnsi="仿宋" w:cs="仿宋"/>
                <w:color w:val="000000"/>
                <w:kern w:val="0"/>
                <w:szCs w:val="21"/>
                <w:lang w:bidi="ar"/>
              </w:rPr>
            </w:pPr>
          </w:p>
        </w:tc>
        <w:tc>
          <w:tcPr>
            <w:tcW w:w="9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4A4F" w:rsidRDefault="00394A4F">
            <w:pPr>
              <w:widowControl/>
              <w:spacing w:line="300" w:lineRule="exact"/>
              <w:jc w:val="left"/>
              <w:rPr>
                <w:rFonts w:ascii="仿宋" w:eastAsia="仿宋" w:hAnsi="仿宋" w:cs="仿宋"/>
                <w:color w:val="000000"/>
                <w:kern w:val="0"/>
                <w:szCs w:val="21"/>
                <w:lang w:bidi="ar"/>
              </w:rPr>
            </w:pP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4A4F" w:rsidRDefault="00394A4F">
            <w:pPr>
              <w:widowControl/>
              <w:spacing w:line="300" w:lineRule="exact"/>
              <w:jc w:val="left"/>
              <w:rPr>
                <w:rFonts w:ascii="仿宋" w:eastAsia="仿宋" w:hAnsi="仿宋" w:cs="仿宋"/>
                <w:color w:val="000000"/>
                <w:kern w:val="0"/>
                <w:szCs w:val="21"/>
                <w:lang w:bidi="ar"/>
              </w:rPr>
            </w:pPr>
          </w:p>
        </w:tc>
      </w:tr>
      <w:tr w:rsidR="00394A4F">
        <w:trPr>
          <w:trHeight w:val="580"/>
        </w:trPr>
        <w:tc>
          <w:tcPr>
            <w:tcW w:w="74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4A4F" w:rsidRDefault="006630FD">
            <w:pPr>
              <w:widowControl/>
              <w:spacing w:line="300" w:lineRule="exact"/>
              <w:jc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8</w:t>
            </w:r>
          </w:p>
        </w:tc>
        <w:tc>
          <w:tcPr>
            <w:tcW w:w="13158"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rsidR="00394A4F" w:rsidRDefault="006630FD">
            <w:pPr>
              <w:widowControl/>
              <w:spacing w:line="300" w:lineRule="exact"/>
              <w:jc w:val="left"/>
              <w:rPr>
                <w:rFonts w:ascii="仿宋" w:eastAsia="仿宋" w:hAnsi="仿宋" w:cs="仿宋" w:hint="eastAsia"/>
                <w:color w:val="000000"/>
                <w:kern w:val="0"/>
                <w:szCs w:val="21"/>
                <w:lang w:bidi="ar"/>
              </w:rPr>
            </w:pPr>
            <w:r>
              <w:rPr>
                <w:rFonts w:ascii="仿宋" w:eastAsia="仿宋" w:hAnsi="仿宋" w:cs="仿宋" w:hint="eastAsia"/>
                <w:color w:val="000000"/>
                <w:kern w:val="0"/>
                <w:szCs w:val="21"/>
                <w:lang w:bidi="ar"/>
              </w:rPr>
              <w:t>总报价：</w:t>
            </w:r>
            <w:r w:rsidR="009E61A6">
              <w:rPr>
                <w:rFonts w:ascii="仿宋" w:eastAsia="仿宋" w:hAnsi="仿宋" w:cs="仿宋" w:hint="eastAsia"/>
                <w:color w:val="000000"/>
                <w:kern w:val="0"/>
                <w:szCs w:val="21"/>
                <w:lang w:bidi="ar"/>
              </w:rPr>
              <w:t xml:space="preserve">                        </w:t>
            </w:r>
            <w:r w:rsidR="00E62634">
              <w:rPr>
                <w:rFonts w:ascii="仿宋" w:eastAsia="仿宋" w:hAnsi="仿宋" w:cs="仿宋" w:hint="eastAsia"/>
                <w:color w:val="000000"/>
                <w:kern w:val="0"/>
                <w:szCs w:val="21"/>
                <w:lang w:bidi="ar"/>
              </w:rPr>
              <w:t>金</w:t>
            </w:r>
            <w:r w:rsidR="00E62634">
              <w:rPr>
                <w:rFonts w:ascii="仿宋" w:eastAsia="仿宋" w:hAnsi="仿宋" w:cs="仿宋"/>
                <w:color w:val="000000"/>
                <w:kern w:val="0"/>
                <w:szCs w:val="21"/>
                <w:lang w:bidi="ar"/>
              </w:rPr>
              <w:t>额（</w:t>
            </w:r>
            <w:r w:rsidR="009E61A6">
              <w:rPr>
                <w:rFonts w:ascii="仿宋" w:eastAsia="仿宋" w:hAnsi="仿宋" w:cs="仿宋" w:hint="eastAsia"/>
                <w:color w:val="000000"/>
                <w:kern w:val="0"/>
                <w:szCs w:val="21"/>
                <w:lang w:bidi="ar"/>
              </w:rPr>
              <w:t>大</w:t>
            </w:r>
            <w:r w:rsidR="009E61A6">
              <w:rPr>
                <w:rFonts w:ascii="仿宋" w:eastAsia="仿宋" w:hAnsi="仿宋" w:cs="仿宋"/>
                <w:color w:val="000000"/>
                <w:kern w:val="0"/>
                <w:szCs w:val="21"/>
                <w:lang w:bidi="ar"/>
              </w:rPr>
              <w:t>写</w:t>
            </w:r>
            <w:r w:rsidR="00E62634">
              <w:rPr>
                <w:rFonts w:ascii="仿宋" w:eastAsia="仿宋" w:hAnsi="仿宋" w:cs="仿宋" w:hint="eastAsia"/>
                <w:color w:val="000000"/>
                <w:kern w:val="0"/>
                <w:szCs w:val="21"/>
                <w:lang w:bidi="ar"/>
              </w:rPr>
              <w:t>）</w:t>
            </w:r>
            <w:r w:rsidR="009E61A6">
              <w:rPr>
                <w:rFonts w:ascii="仿宋" w:eastAsia="仿宋" w:hAnsi="仿宋" w:cs="仿宋"/>
                <w:color w:val="000000"/>
                <w:kern w:val="0"/>
                <w:szCs w:val="21"/>
                <w:lang w:bidi="ar"/>
              </w:rPr>
              <w:t>：</w:t>
            </w:r>
          </w:p>
        </w:tc>
      </w:tr>
    </w:tbl>
    <w:p w:rsidR="00394A4F" w:rsidRDefault="006630FD">
      <w:pPr>
        <w:ind w:firstLineChars="200" w:firstLine="480"/>
        <w:rPr>
          <w:rFonts w:ascii="仿宋" w:eastAsia="仿宋" w:hAnsi="仿宋" w:cs="仿宋"/>
          <w:color w:val="000000"/>
          <w:sz w:val="24"/>
        </w:rPr>
      </w:pPr>
      <w:r>
        <w:rPr>
          <w:rFonts w:ascii="仿宋" w:eastAsia="仿宋" w:hAnsi="仿宋" w:cs="仿宋" w:hint="eastAsia"/>
          <w:color w:val="000000"/>
          <w:sz w:val="24"/>
        </w:rPr>
        <w:t>注</w:t>
      </w:r>
      <w:r>
        <w:rPr>
          <w:rFonts w:ascii="仿宋" w:eastAsia="仿宋" w:hAnsi="仿宋" w:cs="仿宋" w:hint="eastAsia"/>
          <w:color w:val="000000"/>
          <w:sz w:val="24"/>
        </w:rPr>
        <w:t xml:space="preserve">: </w:t>
      </w:r>
      <w:r>
        <w:rPr>
          <w:rFonts w:ascii="仿宋" w:eastAsia="仿宋" w:hAnsi="仿宋" w:cs="仿宋" w:hint="eastAsia"/>
          <w:color w:val="000000"/>
          <w:sz w:val="24"/>
        </w:rPr>
        <w:t>1.</w:t>
      </w:r>
      <w:r>
        <w:rPr>
          <w:rFonts w:ascii="仿宋" w:eastAsia="仿宋" w:hAnsi="仿宋" w:cs="仿宋" w:hint="eastAsia"/>
          <w:color w:val="000000"/>
          <w:sz w:val="24"/>
        </w:rPr>
        <w:t>所有报价均用人民币表示</w:t>
      </w:r>
      <w:r>
        <w:rPr>
          <w:rFonts w:ascii="仿宋" w:eastAsia="仿宋" w:hAnsi="仿宋" w:cs="仿宋" w:hint="eastAsia"/>
          <w:color w:val="000000"/>
          <w:sz w:val="24"/>
        </w:rPr>
        <w:t>,</w:t>
      </w:r>
      <w:r>
        <w:rPr>
          <w:rFonts w:ascii="仿宋" w:eastAsia="仿宋" w:hAnsi="仿宋" w:cs="仿宋" w:hint="eastAsia"/>
          <w:color w:val="000000"/>
          <w:sz w:val="24"/>
        </w:rPr>
        <w:t>所报价格是交货地的验收价格，其总价即为履行合同的固定价格。运输、安装、调试、检验、培训、税金和保险等费用以及</w:t>
      </w:r>
      <w:r w:rsidR="00DA7EFE">
        <w:rPr>
          <w:rFonts w:ascii="仿宋" w:eastAsia="仿宋" w:hAnsi="仿宋" w:cs="仿宋" w:hint="eastAsia"/>
          <w:color w:val="000000"/>
          <w:sz w:val="24"/>
        </w:rPr>
        <w:t>采购</w:t>
      </w:r>
      <w:r>
        <w:rPr>
          <w:rFonts w:ascii="仿宋" w:eastAsia="仿宋" w:hAnsi="仿宋" w:cs="仿宋" w:hint="eastAsia"/>
          <w:color w:val="000000"/>
          <w:sz w:val="24"/>
        </w:rPr>
        <w:t>通知书规定的其他费用均应包含在报价中；进口货物请列明含关税、进口环节税的报价和不含关税、进口环节税的报价。</w:t>
      </w:r>
    </w:p>
    <w:p w:rsidR="00394A4F" w:rsidRDefault="006630FD">
      <w:pPr>
        <w:ind w:firstLineChars="200" w:firstLine="480"/>
        <w:rPr>
          <w:rFonts w:ascii="仿宋" w:eastAsia="仿宋" w:hAnsi="仿宋" w:cs="仿宋"/>
          <w:color w:val="000000"/>
          <w:sz w:val="24"/>
        </w:rPr>
      </w:pPr>
      <w:r>
        <w:rPr>
          <w:rFonts w:ascii="仿宋" w:eastAsia="仿宋" w:hAnsi="仿宋" w:cs="仿宋" w:hint="eastAsia"/>
          <w:color w:val="000000"/>
          <w:sz w:val="24"/>
        </w:rPr>
        <w:t>2.</w:t>
      </w:r>
      <w:r>
        <w:rPr>
          <w:rFonts w:ascii="仿宋" w:eastAsia="仿宋" w:hAnsi="仿宋" w:cs="仿宋" w:hint="eastAsia"/>
          <w:color w:val="000000"/>
          <w:sz w:val="24"/>
        </w:rPr>
        <w:t>应完整填写产品的品牌和型号或项目内容。</w:t>
      </w:r>
    </w:p>
    <w:p w:rsidR="00394A4F" w:rsidRDefault="006630FD">
      <w:pPr>
        <w:adjustRightInd w:val="0"/>
        <w:spacing w:line="400" w:lineRule="exact"/>
        <w:ind w:firstLineChars="250" w:firstLine="600"/>
        <w:jc w:val="left"/>
        <w:rPr>
          <w:rFonts w:ascii="仿宋" w:eastAsia="仿宋" w:hAnsi="仿宋" w:cs="仿宋"/>
          <w:color w:val="000000"/>
          <w:sz w:val="24"/>
        </w:rPr>
      </w:pPr>
      <w:r>
        <w:rPr>
          <w:rFonts w:ascii="仿宋" w:eastAsia="仿宋" w:hAnsi="仿宋" w:cs="仿宋" w:hint="eastAsia"/>
          <w:color w:val="000000"/>
          <w:sz w:val="24"/>
        </w:rPr>
        <w:t>供应商名称：</w:t>
      </w:r>
      <w:r>
        <w:rPr>
          <w:rFonts w:ascii="仿宋" w:eastAsia="仿宋" w:hAnsi="仿宋" w:cs="仿宋" w:hint="eastAsia"/>
          <w:color w:val="000000"/>
          <w:sz w:val="24"/>
        </w:rPr>
        <w:t>XXX</w:t>
      </w:r>
      <w:r>
        <w:rPr>
          <w:rFonts w:ascii="仿宋" w:eastAsia="仿宋" w:hAnsi="仿宋" w:cs="仿宋" w:hint="eastAsia"/>
          <w:color w:val="000000"/>
          <w:sz w:val="24"/>
        </w:rPr>
        <w:t>（盖单位公章）</w:t>
      </w:r>
    </w:p>
    <w:p w:rsidR="00394A4F" w:rsidRDefault="006630FD">
      <w:pPr>
        <w:ind w:firstLineChars="257" w:firstLine="617"/>
        <w:rPr>
          <w:rFonts w:ascii="仿宋" w:eastAsia="仿宋" w:hAnsi="仿宋" w:cs="仿宋"/>
          <w:color w:val="000000"/>
          <w:sz w:val="24"/>
        </w:rPr>
      </w:pPr>
      <w:r>
        <w:rPr>
          <w:rFonts w:ascii="仿宋" w:eastAsia="仿宋" w:hAnsi="仿宋" w:cs="仿宋" w:hint="eastAsia"/>
          <w:color w:val="000000"/>
          <w:sz w:val="24"/>
        </w:rPr>
        <w:t>法定代表人或授权代表（签字或盖章）：</w:t>
      </w:r>
      <w:r>
        <w:rPr>
          <w:rFonts w:ascii="仿宋" w:eastAsia="仿宋" w:hAnsi="仿宋" w:cs="仿宋" w:hint="eastAsia"/>
          <w:color w:val="000000"/>
          <w:sz w:val="24"/>
        </w:rPr>
        <w:t>XXX</w:t>
      </w:r>
    </w:p>
    <w:p w:rsidR="00394A4F" w:rsidRDefault="006630FD">
      <w:pPr>
        <w:ind w:firstLineChars="257" w:firstLine="617"/>
        <w:rPr>
          <w:rFonts w:ascii="仿宋" w:eastAsia="仿宋" w:hAnsi="仿宋" w:cs="仿宋"/>
          <w:color w:val="000000"/>
          <w:sz w:val="24"/>
        </w:rPr>
      </w:pPr>
      <w:r>
        <w:rPr>
          <w:rFonts w:ascii="仿宋" w:eastAsia="仿宋" w:hAnsi="仿宋" w:cs="仿宋" w:hint="eastAsia"/>
          <w:color w:val="000000"/>
          <w:sz w:val="24"/>
        </w:rPr>
        <w:t>日</w:t>
      </w:r>
      <w:r>
        <w:rPr>
          <w:rFonts w:ascii="仿宋" w:eastAsia="仿宋" w:hAnsi="仿宋" w:cs="仿宋" w:hint="eastAsia"/>
          <w:color w:val="000000"/>
          <w:sz w:val="24"/>
        </w:rPr>
        <w:t xml:space="preserve">      </w:t>
      </w:r>
      <w:r>
        <w:rPr>
          <w:rFonts w:ascii="仿宋" w:eastAsia="仿宋" w:hAnsi="仿宋" w:cs="仿宋" w:hint="eastAsia"/>
          <w:color w:val="000000"/>
          <w:sz w:val="24"/>
        </w:rPr>
        <w:t>期：</w:t>
      </w:r>
      <w:r>
        <w:rPr>
          <w:rFonts w:ascii="仿宋" w:eastAsia="仿宋" w:hAnsi="仿宋" w:cs="仿宋" w:hint="eastAsia"/>
          <w:color w:val="000000"/>
          <w:sz w:val="24"/>
        </w:rPr>
        <w:t>XXX</w:t>
      </w:r>
      <w:r>
        <w:rPr>
          <w:rFonts w:ascii="仿宋" w:eastAsia="仿宋" w:hAnsi="仿宋" w:cs="仿宋" w:hint="eastAsia"/>
          <w:color w:val="000000"/>
          <w:sz w:val="24"/>
        </w:rPr>
        <w:t>年</w:t>
      </w:r>
      <w:r>
        <w:rPr>
          <w:rFonts w:ascii="仿宋" w:eastAsia="仿宋" w:hAnsi="仿宋" w:cs="仿宋" w:hint="eastAsia"/>
          <w:color w:val="000000"/>
          <w:sz w:val="24"/>
        </w:rPr>
        <w:t>XXX</w:t>
      </w:r>
      <w:r>
        <w:rPr>
          <w:rFonts w:ascii="仿宋" w:eastAsia="仿宋" w:hAnsi="仿宋" w:cs="仿宋" w:hint="eastAsia"/>
          <w:color w:val="000000"/>
          <w:sz w:val="24"/>
        </w:rPr>
        <w:t>月</w:t>
      </w:r>
      <w:r>
        <w:rPr>
          <w:rFonts w:ascii="仿宋" w:eastAsia="仿宋" w:hAnsi="仿宋" w:cs="仿宋" w:hint="eastAsia"/>
          <w:color w:val="000000"/>
          <w:sz w:val="24"/>
        </w:rPr>
        <w:t>XXX</w:t>
      </w:r>
      <w:r>
        <w:rPr>
          <w:rFonts w:ascii="仿宋" w:eastAsia="仿宋" w:hAnsi="仿宋" w:cs="仿宋" w:hint="eastAsia"/>
          <w:color w:val="000000"/>
          <w:sz w:val="24"/>
        </w:rPr>
        <w:t>日</w:t>
      </w:r>
      <w:r>
        <w:rPr>
          <w:rFonts w:ascii="仿宋" w:eastAsia="仿宋" w:hAnsi="仿宋" w:cs="仿宋" w:hint="eastAsia"/>
          <w:color w:val="000000"/>
          <w:sz w:val="24"/>
        </w:rPr>
        <w:t xml:space="preserve"> </w:t>
      </w:r>
    </w:p>
    <w:p w:rsidR="00394A4F" w:rsidRDefault="00394A4F">
      <w:pPr>
        <w:rPr>
          <w:rFonts w:ascii="仿宋" w:eastAsia="仿宋" w:hAnsi="仿宋" w:cs="仿宋"/>
          <w:color w:val="000000"/>
          <w:sz w:val="28"/>
          <w:szCs w:val="28"/>
        </w:rPr>
        <w:sectPr w:rsidR="00394A4F">
          <w:footerReference w:type="default" r:id="rId11"/>
          <w:pgSz w:w="17520" w:h="12242" w:orient="landscape"/>
          <w:pgMar w:top="1440" w:right="1800" w:bottom="1440" w:left="1800" w:header="720" w:footer="720" w:gutter="0"/>
          <w:pgNumType w:fmt="numberInDash"/>
          <w:cols w:space="720"/>
          <w:docGrid w:linePitch="312"/>
        </w:sectPr>
      </w:pPr>
    </w:p>
    <w:p w:rsidR="00394A4F" w:rsidRPr="00E62634" w:rsidRDefault="006630FD">
      <w:pPr>
        <w:jc w:val="center"/>
        <w:rPr>
          <w:rFonts w:ascii="仿宋_GB2312" w:eastAsia="仿宋_GB2312" w:hAnsi="仿宋" w:cs="仿宋" w:hint="eastAsia"/>
          <w:b/>
          <w:color w:val="000000"/>
          <w:sz w:val="32"/>
          <w:szCs w:val="32"/>
        </w:rPr>
      </w:pPr>
      <w:bookmarkStart w:id="16" w:name="_Toc217446057"/>
      <w:bookmarkStart w:id="17" w:name="_Toc183582232"/>
      <w:bookmarkStart w:id="18" w:name="_Toc183682369"/>
      <w:r w:rsidRPr="00E62634">
        <w:rPr>
          <w:rFonts w:ascii="仿宋_GB2312" w:eastAsia="仿宋_GB2312" w:hAnsi="仿宋" w:cs="仿宋" w:hint="eastAsia"/>
          <w:b/>
          <w:color w:val="000000"/>
          <w:sz w:val="32"/>
          <w:szCs w:val="32"/>
        </w:rPr>
        <w:lastRenderedPageBreak/>
        <w:t>四</w:t>
      </w:r>
      <w:r w:rsidRPr="00E62634">
        <w:rPr>
          <w:rFonts w:ascii="仿宋_GB2312" w:eastAsia="仿宋_GB2312" w:hAnsi="仿宋" w:cs="仿宋" w:hint="eastAsia"/>
          <w:b/>
          <w:color w:val="000000"/>
          <w:sz w:val="32"/>
          <w:szCs w:val="32"/>
        </w:rPr>
        <w:t>、法定代</w:t>
      </w:r>
      <w:r w:rsidRPr="00E62634">
        <w:rPr>
          <w:rFonts w:ascii="仿宋_GB2312" w:eastAsia="仿宋_GB2312" w:hAnsi="仿宋" w:cs="仿宋" w:hint="eastAsia"/>
          <w:b/>
          <w:color w:val="000000"/>
          <w:sz w:val="32"/>
          <w:szCs w:val="32"/>
        </w:rPr>
        <w:t>表人授权书</w:t>
      </w:r>
    </w:p>
    <w:p w:rsidR="00394A4F" w:rsidRDefault="00394A4F">
      <w:pPr>
        <w:jc w:val="center"/>
        <w:rPr>
          <w:rFonts w:ascii="仿宋" w:eastAsia="仿宋" w:hAnsi="仿宋" w:cs="仿宋"/>
          <w:b/>
          <w:color w:val="000000"/>
          <w:sz w:val="44"/>
        </w:rPr>
      </w:pPr>
    </w:p>
    <w:p w:rsidR="00394A4F" w:rsidRPr="00E62634" w:rsidRDefault="006630FD" w:rsidP="00E62634">
      <w:pPr>
        <w:rPr>
          <w:rFonts w:ascii="仿宋" w:eastAsia="仿宋" w:hAnsi="仿宋" w:cs="仿宋"/>
          <w:color w:val="000000"/>
          <w:sz w:val="28"/>
          <w:szCs w:val="28"/>
        </w:rPr>
      </w:pPr>
      <w:r w:rsidRPr="00E62634">
        <w:rPr>
          <w:rFonts w:ascii="仿宋" w:eastAsia="仿宋" w:hAnsi="仿宋" w:cs="仿宋" w:hint="eastAsia"/>
          <w:color w:val="000000"/>
          <w:sz w:val="28"/>
          <w:szCs w:val="28"/>
        </w:rPr>
        <w:t>广元市财政局：</w:t>
      </w:r>
    </w:p>
    <w:p w:rsidR="00394A4F" w:rsidRPr="00E62634" w:rsidRDefault="006630FD" w:rsidP="00E62634">
      <w:pPr>
        <w:ind w:firstLineChars="200" w:firstLine="560"/>
        <w:rPr>
          <w:rFonts w:ascii="仿宋" w:eastAsia="仿宋" w:hAnsi="仿宋" w:cs="仿宋"/>
          <w:color w:val="000000"/>
          <w:sz w:val="28"/>
          <w:szCs w:val="28"/>
        </w:rPr>
      </w:pPr>
      <w:r w:rsidRPr="00E62634">
        <w:rPr>
          <w:rFonts w:ascii="仿宋" w:eastAsia="仿宋" w:hAnsi="仿宋" w:cs="仿宋" w:hint="eastAsia"/>
          <w:color w:val="000000"/>
          <w:sz w:val="28"/>
          <w:szCs w:val="28"/>
        </w:rPr>
        <w:t>本授权声明：</w:t>
      </w:r>
      <w:r w:rsidRPr="00E62634">
        <w:rPr>
          <w:rFonts w:ascii="仿宋" w:eastAsia="仿宋" w:hAnsi="仿宋" w:cs="仿宋" w:hint="eastAsia"/>
          <w:color w:val="000000"/>
          <w:sz w:val="28"/>
          <w:szCs w:val="28"/>
        </w:rPr>
        <w:t>XXX</w:t>
      </w:r>
      <w:r w:rsidRPr="00E62634">
        <w:rPr>
          <w:rFonts w:ascii="仿宋" w:eastAsia="仿宋" w:hAnsi="仿宋" w:cs="仿宋" w:hint="eastAsia"/>
          <w:color w:val="000000"/>
          <w:sz w:val="28"/>
          <w:szCs w:val="28"/>
        </w:rPr>
        <w:t>（单位名称）</w:t>
      </w:r>
      <w:r w:rsidRPr="00E62634">
        <w:rPr>
          <w:rFonts w:ascii="仿宋" w:eastAsia="仿宋" w:hAnsi="仿宋" w:cs="仿宋" w:hint="eastAsia"/>
          <w:color w:val="000000"/>
          <w:sz w:val="28"/>
          <w:szCs w:val="28"/>
        </w:rPr>
        <w:t>,XXX</w:t>
      </w:r>
      <w:r w:rsidRPr="00E62634">
        <w:rPr>
          <w:rFonts w:ascii="仿宋" w:eastAsia="仿宋" w:hAnsi="仿宋" w:cs="仿宋" w:hint="eastAsia"/>
          <w:color w:val="000000"/>
          <w:sz w:val="28"/>
          <w:szCs w:val="28"/>
        </w:rPr>
        <w:t>（法定代表人姓名、职务）授权</w:t>
      </w:r>
      <w:r w:rsidRPr="00E62634">
        <w:rPr>
          <w:rFonts w:ascii="仿宋" w:eastAsia="仿宋" w:hAnsi="仿宋" w:cs="仿宋" w:hint="eastAsia"/>
          <w:color w:val="000000"/>
          <w:sz w:val="28"/>
          <w:szCs w:val="28"/>
        </w:rPr>
        <w:t>XXX</w:t>
      </w:r>
      <w:r w:rsidRPr="00E62634">
        <w:rPr>
          <w:rFonts w:ascii="仿宋" w:eastAsia="仿宋" w:hAnsi="仿宋" w:cs="仿宋" w:hint="eastAsia"/>
          <w:color w:val="000000"/>
          <w:sz w:val="28"/>
          <w:szCs w:val="28"/>
        </w:rPr>
        <w:t>（被授权人姓名、职务）为我方参加</w:t>
      </w:r>
      <w:r w:rsidRPr="00E62634">
        <w:rPr>
          <w:rFonts w:ascii="仿宋" w:eastAsia="仿宋" w:hAnsi="仿宋" w:cs="仿宋" w:hint="eastAsia"/>
          <w:color w:val="000000"/>
          <w:sz w:val="28"/>
          <w:szCs w:val="28"/>
        </w:rPr>
        <w:t>XXX</w:t>
      </w:r>
      <w:r w:rsidRPr="00E62634">
        <w:rPr>
          <w:rFonts w:ascii="仿宋" w:eastAsia="仿宋" w:hAnsi="仿宋" w:cs="仿宋" w:hint="eastAsia"/>
          <w:color w:val="000000"/>
          <w:sz w:val="28"/>
          <w:szCs w:val="28"/>
        </w:rPr>
        <w:t>项目（采购编号：</w:t>
      </w:r>
      <w:r w:rsidRPr="00E62634">
        <w:rPr>
          <w:rFonts w:ascii="仿宋" w:eastAsia="仿宋" w:hAnsi="仿宋" w:cs="仿宋" w:hint="eastAsia"/>
          <w:color w:val="000000"/>
          <w:sz w:val="28"/>
          <w:szCs w:val="28"/>
        </w:rPr>
        <w:t>XXX</w:t>
      </w:r>
      <w:r w:rsidRPr="00E62634">
        <w:rPr>
          <w:rFonts w:ascii="仿宋" w:eastAsia="仿宋" w:hAnsi="仿宋" w:cs="仿宋" w:hint="eastAsia"/>
          <w:color w:val="000000"/>
          <w:sz w:val="28"/>
          <w:szCs w:val="28"/>
        </w:rPr>
        <w:t>）</w:t>
      </w:r>
      <w:r w:rsidR="00DA7EFE" w:rsidRPr="00E62634">
        <w:rPr>
          <w:rFonts w:ascii="仿宋" w:eastAsia="仿宋" w:hAnsi="仿宋" w:cs="仿宋" w:hint="eastAsia"/>
          <w:color w:val="000000"/>
          <w:sz w:val="28"/>
          <w:szCs w:val="28"/>
        </w:rPr>
        <w:t>采购</w:t>
      </w:r>
      <w:r w:rsidRPr="00E62634">
        <w:rPr>
          <w:rFonts w:ascii="仿宋" w:eastAsia="仿宋" w:hAnsi="仿宋" w:cs="仿宋" w:hint="eastAsia"/>
          <w:color w:val="000000"/>
          <w:sz w:val="28"/>
          <w:szCs w:val="28"/>
        </w:rPr>
        <w:t>采购活动的合法代表，以我方名义全权处理该项目有关</w:t>
      </w:r>
      <w:r w:rsidR="00DA7EFE" w:rsidRPr="00E62634">
        <w:rPr>
          <w:rFonts w:ascii="仿宋" w:eastAsia="仿宋" w:hAnsi="仿宋" w:cs="仿宋" w:hint="eastAsia"/>
          <w:color w:val="000000"/>
          <w:sz w:val="28"/>
          <w:szCs w:val="28"/>
        </w:rPr>
        <w:t>采购</w:t>
      </w:r>
      <w:r w:rsidRPr="00E62634">
        <w:rPr>
          <w:rFonts w:ascii="仿宋" w:eastAsia="仿宋" w:hAnsi="仿宋" w:cs="仿宋" w:hint="eastAsia"/>
          <w:color w:val="000000"/>
          <w:sz w:val="28"/>
          <w:szCs w:val="28"/>
        </w:rPr>
        <w:t>、报价、签订合同以及执行合同等一切事宜。</w:t>
      </w:r>
    </w:p>
    <w:p w:rsidR="00394A4F" w:rsidRPr="00E62634" w:rsidRDefault="006630FD" w:rsidP="00E62634">
      <w:pPr>
        <w:ind w:firstLineChars="200" w:firstLine="560"/>
        <w:rPr>
          <w:rFonts w:ascii="仿宋" w:eastAsia="仿宋" w:hAnsi="仿宋" w:cs="仿宋"/>
          <w:color w:val="000000"/>
          <w:sz w:val="28"/>
          <w:szCs w:val="28"/>
        </w:rPr>
      </w:pPr>
      <w:r w:rsidRPr="00E62634">
        <w:rPr>
          <w:rFonts w:ascii="仿宋" w:eastAsia="仿宋" w:hAnsi="仿宋" w:cs="仿宋" w:hint="eastAsia"/>
          <w:color w:val="000000"/>
          <w:sz w:val="28"/>
          <w:szCs w:val="28"/>
        </w:rPr>
        <w:t>特此声明。</w:t>
      </w:r>
    </w:p>
    <w:p w:rsidR="00394A4F" w:rsidRPr="00E62634" w:rsidRDefault="00394A4F" w:rsidP="00E62634">
      <w:pPr>
        <w:ind w:firstLineChars="200" w:firstLine="560"/>
        <w:rPr>
          <w:rFonts w:ascii="仿宋" w:eastAsia="仿宋" w:hAnsi="仿宋" w:cs="仿宋"/>
          <w:color w:val="000000"/>
          <w:sz w:val="28"/>
          <w:szCs w:val="28"/>
        </w:rPr>
      </w:pPr>
    </w:p>
    <w:p w:rsidR="00394A4F" w:rsidRPr="00E62634" w:rsidRDefault="00394A4F" w:rsidP="00E62634">
      <w:pPr>
        <w:ind w:firstLineChars="200" w:firstLine="560"/>
        <w:rPr>
          <w:rFonts w:ascii="仿宋" w:eastAsia="仿宋" w:hAnsi="仿宋" w:cs="仿宋"/>
          <w:color w:val="000000"/>
          <w:sz w:val="28"/>
          <w:szCs w:val="28"/>
        </w:rPr>
      </w:pPr>
    </w:p>
    <w:p w:rsidR="00394A4F" w:rsidRPr="00E62634" w:rsidRDefault="006630FD" w:rsidP="00E62634">
      <w:pPr>
        <w:ind w:firstLineChars="200" w:firstLine="560"/>
        <w:rPr>
          <w:rFonts w:ascii="仿宋" w:eastAsia="仿宋" w:hAnsi="仿宋" w:cs="仿宋"/>
          <w:color w:val="000000"/>
          <w:sz w:val="28"/>
          <w:szCs w:val="28"/>
        </w:rPr>
      </w:pPr>
      <w:r w:rsidRPr="00E62634">
        <w:rPr>
          <w:rFonts w:ascii="仿宋" w:eastAsia="仿宋" w:hAnsi="仿宋" w:cs="仿宋" w:hint="eastAsia"/>
          <w:color w:val="000000"/>
          <w:sz w:val="28"/>
          <w:szCs w:val="28"/>
        </w:rPr>
        <w:t>供应商名称：</w:t>
      </w:r>
      <w:r w:rsidRPr="00E62634">
        <w:rPr>
          <w:rFonts w:ascii="仿宋" w:eastAsia="仿宋" w:hAnsi="仿宋" w:cs="仿宋" w:hint="eastAsia"/>
          <w:color w:val="000000"/>
          <w:sz w:val="28"/>
          <w:szCs w:val="28"/>
        </w:rPr>
        <w:t>XXX</w:t>
      </w:r>
      <w:r w:rsidRPr="00E62634">
        <w:rPr>
          <w:rFonts w:ascii="仿宋" w:eastAsia="仿宋" w:hAnsi="仿宋" w:cs="仿宋" w:hint="eastAsia"/>
          <w:color w:val="000000"/>
          <w:sz w:val="28"/>
          <w:szCs w:val="28"/>
        </w:rPr>
        <w:t>（盖单位公章）</w:t>
      </w:r>
    </w:p>
    <w:p w:rsidR="00394A4F" w:rsidRPr="00E62634" w:rsidRDefault="006630FD" w:rsidP="00E62634">
      <w:pPr>
        <w:ind w:firstLineChars="200" w:firstLine="560"/>
        <w:rPr>
          <w:rFonts w:ascii="仿宋" w:eastAsia="仿宋" w:hAnsi="仿宋" w:cs="仿宋"/>
          <w:color w:val="000000"/>
          <w:sz w:val="28"/>
          <w:szCs w:val="28"/>
        </w:rPr>
      </w:pPr>
      <w:r w:rsidRPr="00E62634">
        <w:rPr>
          <w:rFonts w:ascii="仿宋" w:eastAsia="仿宋" w:hAnsi="仿宋" w:cs="仿宋" w:hint="eastAsia"/>
          <w:color w:val="000000"/>
          <w:sz w:val="28"/>
          <w:szCs w:val="28"/>
        </w:rPr>
        <w:t>法定代表人（签字或盖章）：</w:t>
      </w:r>
      <w:r w:rsidRPr="00E62634">
        <w:rPr>
          <w:rFonts w:ascii="仿宋" w:eastAsia="仿宋" w:hAnsi="仿宋" w:cs="仿宋" w:hint="eastAsia"/>
          <w:color w:val="000000"/>
          <w:sz w:val="28"/>
          <w:szCs w:val="28"/>
        </w:rPr>
        <w:t>XXX</w:t>
      </w:r>
    </w:p>
    <w:p w:rsidR="00394A4F" w:rsidRPr="00E62634" w:rsidRDefault="006630FD" w:rsidP="00E62634">
      <w:pPr>
        <w:ind w:firstLineChars="200" w:firstLine="560"/>
        <w:rPr>
          <w:rFonts w:ascii="仿宋" w:eastAsia="仿宋" w:hAnsi="仿宋" w:cs="仿宋"/>
          <w:color w:val="000000"/>
          <w:sz w:val="28"/>
          <w:szCs w:val="28"/>
        </w:rPr>
      </w:pPr>
      <w:r w:rsidRPr="00E62634">
        <w:rPr>
          <w:rFonts w:ascii="仿宋" w:eastAsia="仿宋" w:hAnsi="仿宋" w:cs="仿宋" w:hint="eastAsia"/>
          <w:color w:val="000000"/>
          <w:sz w:val="28"/>
          <w:szCs w:val="28"/>
        </w:rPr>
        <w:t>职</w:t>
      </w:r>
      <w:r w:rsidRPr="00E62634">
        <w:rPr>
          <w:rFonts w:ascii="仿宋" w:eastAsia="仿宋" w:hAnsi="仿宋" w:cs="仿宋" w:hint="eastAsia"/>
          <w:color w:val="000000"/>
          <w:sz w:val="28"/>
          <w:szCs w:val="28"/>
        </w:rPr>
        <w:t xml:space="preserve">    </w:t>
      </w:r>
      <w:proofErr w:type="gramStart"/>
      <w:r w:rsidRPr="00E62634">
        <w:rPr>
          <w:rFonts w:ascii="仿宋" w:eastAsia="仿宋" w:hAnsi="仿宋" w:cs="仿宋" w:hint="eastAsia"/>
          <w:color w:val="000000"/>
          <w:sz w:val="28"/>
          <w:szCs w:val="28"/>
        </w:rPr>
        <w:t>务</w:t>
      </w:r>
      <w:proofErr w:type="gramEnd"/>
      <w:r w:rsidRPr="00E62634">
        <w:rPr>
          <w:rFonts w:ascii="仿宋" w:eastAsia="仿宋" w:hAnsi="仿宋" w:cs="仿宋" w:hint="eastAsia"/>
          <w:color w:val="000000"/>
          <w:sz w:val="28"/>
          <w:szCs w:val="28"/>
        </w:rPr>
        <w:t>：</w:t>
      </w:r>
      <w:r w:rsidRPr="00E62634">
        <w:rPr>
          <w:rFonts w:ascii="仿宋" w:eastAsia="仿宋" w:hAnsi="仿宋" w:cs="仿宋" w:hint="eastAsia"/>
          <w:color w:val="000000"/>
          <w:sz w:val="28"/>
          <w:szCs w:val="28"/>
        </w:rPr>
        <w:t>XXX</w:t>
      </w:r>
    </w:p>
    <w:p w:rsidR="00394A4F" w:rsidRPr="00E62634" w:rsidRDefault="006630FD" w:rsidP="00E62634">
      <w:pPr>
        <w:ind w:firstLineChars="200" w:firstLine="560"/>
        <w:rPr>
          <w:rFonts w:ascii="仿宋" w:eastAsia="仿宋" w:hAnsi="仿宋" w:cs="仿宋"/>
          <w:color w:val="000000"/>
          <w:sz w:val="28"/>
          <w:szCs w:val="28"/>
        </w:rPr>
      </w:pPr>
      <w:r w:rsidRPr="00E62634">
        <w:rPr>
          <w:rFonts w:ascii="仿宋" w:eastAsia="仿宋" w:hAnsi="仿宋" w:cs="仿宋" w:hint="eastAsia"/>
          <w:color w:val="000000"/>
          <w:sz w:val="28"/>
          <w:szCs w:val="28"/>
        </w:rPr>
        <w:t>被授权人签字：</w:t>
      </w:r>
      <w:r w:rsidRPr="00E62634">
        <w:rPr>
          <w:rFonts w:ascii="仿宋" w:eastAsia="仿宋" w:hAnsi="仿宋" w:cs="仿宋" w:hint="eastAsia"/>
          <w:color w:val="000000"/>
          <w:sz w:val="28"/>
          <w:szCs w:val="28"/>
        </w:rPr>
        <w:t>XXX</w:t>
      </w:r>
    </w:p>
    <w:p w:rsidR="00394A4F" w:rsidRPr="00E62634" w:rsidRDefault="006630FD" w:rsidP="00E62634">
      <w:pPr>
        <w:ind w:firstLineChars="200" w:firstLine="560"/>
        <w:rPr>
          <w:rFonts w:ascii="仿宋" w:eastAsia="仿宋" w:hAnsi="仿宋" w:cs="仿宋"/>
          <w:color w:val="000000"/>
          <w:sz w:val="28"/>
          <w:szCs w:val="28"/>
        </w:rPr>
      </w:pPr>
      <w:r w:rsidRPr="00E62634">
        <w:rPr>
          <w:rFonts w:ascii="仿宋" w:eastAsia="仿宋" w:hAnsi="仿宋" w:cs="仿宋" w:hint="eastAsia"/>
          <w:color w:val="000000"/>
          <w:sz w:val="28"/>
          <w:szCs w:val="28"/>
        </w:rPr>
        <w:t>职</w:t>
      </w:r>
      <w:r w:rsidRPr="00E62634">
        <w:rPr>
          <w:rFonts w:ascii="仿宋" w:eastAsia="仿宋" w:hAnsi="仿宋" w:cs="仿宋" w:hint="eastAsia"/>
          <w:color w:val="000000"/>
          <w:sz w:val="28"/>
          <w:szCs w:val="28"/>
        </w:rPr>
        <w:t xml:space="preserve">    </w:t>
      </w:r>
      <w:proofErr w:type="gramStart"/>
      <w:r w:rsidRPr="00E62634">
        <w:rPr>
          <w:rFonts w:ascii="仿宋" w:eastAsia="仿宋" w:hAnsi="仿宋" w:cs="仿宋" w:hint="eastAsia"/>
          <w:color w:val="000000"/>
          <w:sz w:val="28"/>
          <w:szCs w:val="28"/>
        </w:rPr>
        <w:t>务</w:t>
      </w:r>
      <w:proofErr w:type="gramEnd"/>
      <w:r w:rsidRPr="00E62634">
        <w:rPr>
          <w:rFonts w:ascii="仿宋" w:eastAsia="仿宋" w:hAnsi="仿宋" w:cs="仿宋" w:hint="eastAsia"/>
          <w:color w:val="000000"/>
          <w:sz w:val="28"/>
          <w:szCs w:val="28"/>
        </w:rPr>
        <w:t>：</w:t>
      </w:r>
      <w:r w:rsidRPr="00E62634">
        <w:rPr>
          <w:rFonts w:ascii="仿宋" w:eastAsia="仿宋" w:hAnsi="仿宋" w:cs="仿宋" w:hint="eastAsia"/>
          <w:color w:val="000000"/>
          <w:sz w:val="28"/>
          <w:szCs w:val="28"/>
        </w:rPr>
        <w:t>XXX</w:t>
      </w:r>
    </w:p>
    <w:p w:rsidR="00394A4F" w:rsidRPr="00E62634" w:rsidRDefault="006630FD" w:rsidP="00E62634">
      <w:pPr>
        <w:ind w:firstLineChars="200" w:firstLine="560"/>
        <w:rPr>
          <w:rFonts w:ascii="仿宋" w:eastAsia="仿宋" w:hAnsi="仿宋" w:cs="仿宋"/>
          <w:color w:val="000000"/>
          <w:sz w:val="28"/>
          <w:szCs w:val="28"/>
        </w:rPr>
      </w:pPr>
      <w:r w:rsidRPr="00E62634">
        <w:rPr>
          <w:rFonts w:ascii="仿宋" w:eastAsia="仿宋" w:hAnsi="仿宋" w:cs="仿宋" w:hint="eastAsia"/>
          <w:color w:val="000000"/>
          <w:sz w:val="28"/>
          <w:szCs w:val="28"/>
        </w:rPr>
        <w:t>日</w:t>
      </w:r>
      <w:r w:rsidRPr="00E62634">
        <w:rPr>
          <w:rFonts w:ascii="仿宋" w:eastAsia="仿宋" w:hAnsi="仿宋" w:cs="仿宋" w:hint="eastAsia"/>
          <w:color w:val="000000"/>
          <w:sz w:val="28"/>
          <w:szCs w:val="28"/>
        </w:rPr>
        <w:t xml:space="preserve">    </w:t>
      </w:r>
      <w:r w:rsidRPr="00E62634">
        <w:rPr>
          <w:rFonts w:ascii="仿宋" w:eastAsia="仿宋" w:hAnsi="仿宋" w:cs="仿宋" w:hint="eastAsia"/>
          <w:color w:val="000000"/>
          <w:sz w:val="28"/>
          <w:szCs w:val="28"/>
        </w:rPr>
        <w:t>期：</w:t>
      </w:r>
      <w:r w:rsidRPr="00E62634">
        <w:rPr>
          <w:rFonts w:ascii="仿宋" w:eastAsia="仿宋" w:hAnsi="仿宋" w:cs="仿宋" w:hint="eastAsia"/>
          <w:color w:val="000000"/>
          <w:sz w:val="28"/>
          <w:szCs w:val="28"/>
        </w:rPr>
        <w:t>XXX</w:t>
      </w:r>
      <w:r w:rsidRPr="00E62634">
        <w:rPr>
          <w:rFonts w:ascii="仿宋" w:eastAsia="仿宋" w:hAnsi="仿宋" w:cs="仿宋" w:hint="eastAsia"/>
          <w:color w:val="000000"/>
          <w:sz w:val="28"/>
          <w:szCs w:val="28"/>
        </w:rPr>
        <w:t>年</w:t>
      </w:r>
      <w:r w:rsidRPr="00E62634">
        <w:rPr>
          <w:rFonts w:ascii="仿宋" w:eastAsia="仿宋" w:hAnsi="仿宋" w:cs="仿宋" w:hint="eastAsia"/>
          <w:color w:val="000000"/>
          <w:sz w:val="28"/>
          <w:szCs w:val="28"/>
        </w:rPr>
        <w:t>XXX</w:t>
      </w:r>
      <w:r w:rsidRPr="00E62634">
        <w:rPr>
          <w:rFonts w:ascii="仿宋" w:eastAsia="仿宋" w:hAnsi="仿宋" w:cs="仿宋" w:hint="eastAsia"/>
          <w:color w:val="000000"/>
          <w:sz w:val="28"/>
          <w:szCs w:val="28"/>
        </w:rPr>
        <w:t>月</w:t>
      </w:r>
      <w:r w:rsidRPr="00E62634">
        <w:rPr>
          <w:rFonts w:ascii="仿宋" w:eastAsia="仿宋" w:hAnsi="仿宋" w:cs="仿宋" w:hint="eastAsia"/>
          <w:color w:val="000000"/>
          <w:sz w:val="28"/>
          <w:szCs w:val="28"/>
        </w:rPr>
        <w:t>XXX</w:t>
      </w:r>
      <w:r w:rsidRPr="00E62634">
        <w:rPr>
          <w:rFonts w:ascii="仿宋" w:eastAsia="仿宋" w:hAnsi="仿宋" w:cs="仿宋" w:hint="eastAsia"/>
          <w:color w:val="000000"/>
          <w:sz w:val="28"/>
          <w:szCs w:val="28"/>
        </w:rPr>
        <w:t>日</w:t>
      </w:r>
    </w:p>
    <w:p w:rsidR="00394A4F" w:rsidRDefault="00394A4F">
      <w:pPr>
        <w:spacing w:line="400" w:lineRule="exact"/>
        <w:rPr>
          <w:rFonts w:ascii="仿宋" w:eastAsia="仿宋" w:hAnsi="仿宋" w:cs="仿宋"/>
          <w:color w:val="000000"/>
          <w:sz w:val="24"/>
        </w:rPr>
      </w:pPr>
    </w:p>
    <w:p w:rsidR="00394A4F" w:rsidRDefault="00394A4F">
      <w:pPr>
        <w:spacing w:line="400" w:lineRule="exact"/>
        <w:rPr>
          <w:rFonts w:ascii="仿宋" w:eastAsia="仿宋" w:hAnsi="仿宋" w:cs="仿宋"/>
          <w:color w:val="000000"/>
          <w:sz w:val="32"/>
        </w:rPr>
      </w:pPr>
    </w:p>
    <w:p w:rsidR="00394A4F" w:rsidRDefault="00394A4F">
      <w:pPr>
        <w:spacing w:line="400" w:lineRule="exact"/>
        <w:rPr>
          <w:rFonts w:ascii="仿宋" w:eastAsia="仿宋" w:hAnsi="仿宋" w:cs="仿宋"/>
          <w:color w:val="000000"/>
          <w:sz w:val="32"/>
        </w:rPr>
      </w:pPr>
    </w:p>
    <w:bookmarkEnd w:id="16"/>
    <w:bookmarkEnd w:id="17"/>
    <w:bookmarkEnd w:id="18"/>
    <w:p w:rsidR="00394A4F" w:rsidRDefault="00394A4F">
      <w:pPr>
        <w:rPr>
          <w:rFonts w:ascii="仿宋" w:eastAsia="仿宋" w:hAnsi="仿宋" w:cs="仿宋"/>
        </w:rPr>
      </w:pPr>
    </w:p>
    <w:sectPr w:rsidR="00394A4F">
      <w:headerReference w:type="default" r:id="rId12"/>
      <w:footerReference w:type="default" r:id="rId13"/>
      <w:type w:val="continuous"/>
      <w:pgSz w:w="13224" w:h="16838"/>
      <w:pgMar w:top="1440" w:right="1800" w:bottom="1440" w:left="1800" w:header="851" w:footer="992" w:gutter="0"/>
      <w:pgNumType w:fmt="numberInDash"/>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30FD" w:rsidRDefault="006630FD">
      <w:r>
        <w:separator/>
      </w:r>
    </w:p>
  </w:endnote>
  <w:endnote w:type="continuationSeparator" w:id="0">
    <w:p w:rsidR="006630FD" w:rsidRDefault="00663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DengXian">
    <w:altName w:val="Arial Unicode MS"/>
    <w:charset w:val="86"/>
    <w:family w:val="auto"/>
    <w:pitch w:val="default"/>
    <w:sig w:usb0="00000000" w:usb1="00000000" w:usb2="00000016" w:usb3="00000000" w:csb0="0004000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隶书">
    <w:panose1 w:val="02010509060101010101"/>
    <w:charset w:val="86"/>
    <w:family w:val="modern"/>
    <w:pitch w:val="fixed"/>
    <w:sig w:usb0="00000001" w:usb1="080E0000" w:usb2="00000010" w:usb3="00000000" w:csb0="00040000" w:csb1="00000000"/>
  </w:font>
  <w:font w:name="方正小标宋简体">
    <w:altName w:val="Arial Unicode MS"/>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4A4F" w:rsidRDefault="006630FD">
    <w:pPr>
      <w:pStyle w:val="a6"/>
      <w:framePr w:wrap="around" w:vAnchor="text" w:hAnchor="margin" w:xAlign="outside" w:y="1"/>
      <w:jc w:val="center"/>
      <w:rPr>
        <w:rStyle w:val="a8"/>
        <w:rFonts w:ascii="宋体" w:hAnsi="宋体"/>
        <w:sz w:val="28"/>
        <w:szCs w:val="28"/>
      </w:rPr>
    </w:pPr>
    <w:r>
      <w:rPr>
        <w:rFonts w:ascii="宋体" w:hAnsi="宋体"/>
        <w:sz w:val="28"/>
        <w:szCs w:val="28"/>
      </w:rPr>
      <w:fldChar w:fldCharType="begin"/>
    </w:r>
    <w:r>
      <w:rPr>
        <w:rStyle w:val="a8"/>
        <w:rFonts w:ascii="宋体" w:hAnsi="宋体"/>
        <w:sz w:val="28"/>
        <w:szCs w:val="28"/>
      </w:rPr>
      <w:instrText xml:space="preserve">PAGE  </w:instrText>
    </w:r>
    <w:r>
      <w:rPr>
        <w:rFonts w:ascii="宋体" w:hAnsi="宋体"/>
        <w:sz w:val="28"/>
        <w:szCs w:val="28"/>
      </w:rPr>
      <w:fldChar w:fldCharType="separate"/>
    </w:r>
    <w:r w:rsidR="00A32219">
      <w:rPr>
        <w:rStyle w:val="a8"/>
        <w:rFonts w:ascii="宋体" w:hAnsi="宋体"/>
        <w:noProof/>
        <w:sz w:val="28"/>
        <w:szCs w:val="28"/>
      </w:rPr>
      <w:t>- 6 -</w:t>
    </w:r>
    <w:r>
      <w:rPr>
        <w:rFonts w:ascii="宋体" w:hAnsi="宋体"/>
        <w:sz w:val="28"/>
        <w:szCs w:val="28"/>
      </w:rPr>
      <w:fldChar w:fldCharType="end"/>
    </w:r>
  </w:p>
  <w:p w:rsidR="00394A4F" w:rsidRDefault="00394A4F">
    <w:pPr>
      <w:pStyle w:val="a6"/>
      <w:framePr w:wrap="around" w:vAnchor="text" w:hAnchor="margin" w:xAlign="outside" w:y="1"/>
      <w:rPr>
        <w:rStyle w:val="a8"/>
      </w:rPr>
    </w:pPr>
  </w:p>
  <w:p w:rsidR="00394A4F" w:rsidRDefault="00394A4F">
    <w:pPr>
      <w:pStyle w:val="a6"/>
      <w:framePr w:wrap="around" w:vAnchor="text" w:hAnchor="margin" w:xAlign="outside" w:y="1"/>
      <w:rPr>
        <w:rStyle w:val="a8"/>
      </w:rPr>
    </w:pPr>
  </w:p>
  <w:p w:rsidR="00394A4F" w:rsidRDefault="00394A4F">
    <w:pPr>
      <w:pStyle w:val="a6"/>
      <w:framePr w:wrap="around" w:vAnchor="text" w:hAnchor="margin" w:xAlign="outside" w:y="1"/>
      <w:rPr>
        <w:rStyle w:val="a8"/>
      </w:rPr>
    </w:pPr>
  </w:p>
  <w:p w:rsidR="00394A4F" w:rsidRDefault="00394A4F">
    <w:pPr>
      <w:pStyle w:val="a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4A4F" w:rsidRDefault="006630FD">
    <w:pPr>
      <w:pStyle w:val="a6"/>
      <w:jc w:val="center"/>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sidR="00A32219" w:rsidRPr="00A32219">
      <w:rPr>
        <w:rFonts w:ascii="宋体" w:hAnsi="宋体"/>
        <w:noProof/>
        <w:sz w:val="28"/>
        <w:szCs w:val="28"/>
        <w:lang w:val="zh-CN"/>
      </w:rPr>
      <w:t>-</w:t>
    </w:r>
    <w:r w:rsidR="00A32219">
      <w:rPr>
        <w:rFonts w:ascii="宋体" w:hAnsi="宋体"/>
        <w:noProof/>
        <w:sz w:val="28"/>
        <w:szCs w:val="28"/>
      </w:rPr>
      <w:t xml:space="preserve"> 1 -</w:t>
    </w:r>
    <w:r>
      <w:rPr>
        <w:rFonts w:ascii="宋体" w:hAnsi="宋体"/>
        <w:sz w:val="28"/>
        <w:szCs w:val="28"/>
      </w:rPr>
      <w:fldChar w:fldCharType="end"/>
    </w:r>
  </w:p>
  <w:p w:rsidR="00394A4F" w:rsidRDefault="00394A4F">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4A4F" w:rsidRDefault="006630FD">
    <w:pPr>
      <w:pStyle w:val="a6"/>
      <w:jc w:val="center"/>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sidR="00A32219" w:rsidRPr="00A32219">
      <w:rPr>
        <w:rFonts w:ascii="宋体" w:hAnsi="宋体"/>
        <w:noProof/>
        <w:sz w:val="28"/>
        <w:szCs w:val="28"/>
        <w:lang w:val="zh-CN"/>
      </w:rPr>
      <w:t>-</w:t>
    </w:r>
    <w:r w:rsidR="00A32219">
      <w:rPr>
        <w:rFonts w:ascii="宋体" w:hAnsi="宋体"/>
        <w:noProof/>
        <w:sz w:val="28"/>
        <w:szCs w:val="28"/>
      </w:rPr>
      <w:t xml:space="preserve"> 11 -</w:t>
    </w:r>
    <w:r>
      <w:rPr>
        <w:rFonts w:ascii="宋体" w:hAnsi="宋体"/>
        <w:sz w:val="28"/>
        <w:szCs w:val="28"/>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4A4F" w:rsidRDefault="006630FD">
    <w:pPr>
      <w:pStyle w:val="a6"/>
      <w:jc w:val="center"/>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sidR="00A32219" w:rsidRPr="00A32219">
      <w:rPr>
        <w:rFonts w:ascii="宋体" w:hAnsi="宋体"/>
        <w:noProof/>
        <w:sz w:val="28"/>
        <w:szCs w:val="28"/>
        <w:lang w:val="zh-CN"/>
      </w:rPr>
      <w:t>-</w:t>
    </w:r>
    <w:r w:rsidR="00A32219">
      <w:rPr>
        <w:rFonts w:ascii="宋体" w:hAnsi="宋体"/>
        <w:noProof/>
        <w:sz w:val="28"/>
        <w:szCs w:val="28"/>
      </w:rPr>
      <w:t xml:space="preserve"> 12 -</w:t>
    </w:r>
    <w:r>
      <w:rPr>
        <w:rFonts w:ascii="宋体" w:hAnsi="宋体"/>
        <w:sz w:val="28"/>
        <w:szCs w:val="2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30FD" w:rsidRDefault="006630FD">
      <w:r>
        <w:separator/>
      </w:r>
    </w:p>
  </w:footnote>
  <w:footnote w:type="continuationSeparator" w:id="0">
    <w:p w:rsidR="006630FD" w:rsidRDefault="006630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4A4F" w:rsidRDefault="00394A4F">
    <w:pPr>
      <w:pStyle w:val="a7"/>
      <w:pBdr>
        <w:bottom w:val="none" w:sz="0" w:space="0" w:color="auto"/>
      </w:pBdr>
      <w:spacing w:line="480" w:lineRule="auto"/>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4A4F" w:rsidRDefault="00394A4F">
    <w:pPr>
      <w:pStyle w:val="a7"/>
      <w:pBdr>
        <w:bottom w:val="none" w:sz="0" w:space="0" w:color="auto"/>
      </w:pBdr>
      <w:spacing w:line="480" w:lineRule="auto"/>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2BF03AE"/>
    <w:multiLevelType w:val="singleLevel"/>
    <w:tmpl w:val="92BF03AE"/>
    <w:lvl w:ilvl="0">
      <w:start w:val="3"/>
      <w:numFmt w:val="chineseCounting"/>
      <w:suff w:val="space"/>
      <w:lvlText w:val="第%1章"/>
      <w:lvlJc w:val="left"/>
      <w:rPr>
        <w:rFonts w:hint="eastAsia"/>
      </w:rPr>
    </w:lvl>
  </w:abstractNum>
  <w:abstractNum w:abstractNumId="1">
    <w:nsid w:val="66A764B6"/>
    <w:multiLevelType w:val="hybridMultilevel"/>
    <w:tmpl w:val="BF743736"/>
    <w:lvl w:ilvl="0" w:tplc="CC02F98A">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7C2945"/>
    <w:rsid w:val="00056945"/>
    <w:rsid w:val="0011078A"/>
    <w:rsid w:val="00137956"/>
    <w:rsid w:val="00326F90"/>
    <w:rsid w:val="00394A4F"/>
    <w:rsid w:val="004E54C7"/>
    <w:rsid w:val="00580661"/>
    <w:rsid w:val="005A21AC"/>
    <w:rsid w:val="006630FD"/>
    <w:rsid w:val="006A1057"/>
    <w:rsid w:val="006D77AF"/>
    <w:rsid w:val="008F7F2F"/>
    <w:rsid w:val="009B24B3"/>
    <w:rsid w:val="009E61A6"/>
    <w:rsid w:val="00A32219"/>
    <w:rsid w:val="00BC14C2"/>
    <w:rsid w:val="00CC50BF"/>
    <w:rsid w:val="00DA7EFE"/>
    <w:rsid w:val="00E62634"/>
    <w:rsid w:val="00F3248D"/>
    <w:rsid w:val="02FD1CA0"/>
    <w:rsid w:val="062035CF"/>
    <w:rsid w:val="08CF3296"/>
    <w:rsid w:val="0B2F6398"/>
    <w:rsid w:val="12720369"/>
    <w:rsid w:val="1BC82987"/>
    <w:rsid w:val="20E84EA4"/>
    <w:rsid w:val="2D7A207F"/>
    <w:rsid w:val="2D7A2E15"/>
    <w:rsid w:val="38060C07"/>
    <w:rsid w:val="3E8B08BE"/>
    <w:rsid w:val="53F44742"/>
    <w:rsid w:val="54443B1D"/>
    <w:rsid w:val="59A13C8D"/>
    <w:rsid w:val="5A10297E"/>
    <w:rsid w:val="5D7C2945"/>
    <w:rsid w:val="5E623ABF"/>
    <w:rsid w:val="5EDD30FB"/>
    <w:rsid w:val="5FB648AA"/>
    <w:rsid w:val="64995E94"/>
    <w:rsid w:val="733A29E9"/>
    <w:rsid w:val="7C5810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9F0EA6F-AF62-45E5-9282-30DF34E97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DengXian" w:eastAsia="DengXian" w:hAnsi="DengXi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uiPriority="1" w:unhideWhenUsed="1"/>
    <w:lsdException w:name="Body Text" w:uiPriority="1" w:qFormat="1"/>
    <w:lsdException w:name="Body Text Inde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1"/>
    <w:qFormat/>
    <w:pPr>
      <w:widowControl w:val="0"/>
      <w:jc w:val="both"/>
    </w:pPr>
    <w:rPr>
      <w:rFonts w:ascii="Calibri" w:eastAsia="宋体" w:hAnsi="Calibri" w:cs="Calibri"/>
      <w:kern w:val="2"/>
      <w:sz w:val="21"/>
      <w:szCs w:val="24"/>
    </w:rPr>
  </w:style>
  <w:style w:type="paragraph" w:styleId="10">
    <w:name w:val="heading 1"/>
    <w:basedOn w:val="a"/>
    <w:next w:val="a"/>
    <w:qFormat/>
    <w:pPr>
      <w:keepNext/>
      <w:keepLines/>
      <w:spacing w:before="340" w:after="330" w:line="578" w:lineRule="auto"/>
      <w:outlineLvl w:val="0"/>
    </w:pPr>
    <w:rPr>
      <w:b/>
      <w:bCs/>
      <w:kern w:val="44"/>
      <w:sz w:val="44"/>
      <w:szCs w:val="44"/>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正文1"/>
    <w:uiPriority w:val="99"/>
    <w:qFormat/>
    <w:pPr>
      <w:widowControl w:val="0"/>
      <w:adjustRightInd w:val="0"/>
      <w:spacing w:line="312" w:lineRule="atLeast"/>
      <w:jc w:val="both"/>
      <w:textAlignment w:val="baseline"/>
    </w:pPr>
    <w:rPr>
      <w:rFonts w:ascii="宋体" w:eastAsia="宋体" w:hAnsi="Times New Roman" w:cs="宋体"/>
      <w:sz w:val="34"/>
      <w:szCs w:val="34"/>
    </w:rPr>
  </w:style>
  <w:style w:type="paragraph" w:styleId="a3">
    <w:name w:val="Normal Indent"/>
    <w:basedOn w:val="a"/>
    <w:pPr>
      <w:ind w:firstLineChars="200" w:firstLine="420"/>
    </w:pPr>
  </w:style>
  <w:style w:type="paragraph" w:styleId="a4">
    <w:name w:val="Body Text"/>
    <w:basedOn w:val="a"/>
    <w:next w:val="a"/>
    <w:uiPriority w:val="1"/>
    <w:qFormat/>
    <w:rPr>
      <w:rFonts w:ascii="仿宋" w:eastAsia="仿宋" w:hAnsi="仿宋" w:cs="仿宋"/>
      <w:sz w:val="24"/>
      <w:lang w:val="zh-CN" w:bidi="zh-CN"/>
    </w:rPr>
  </w:style>
  <w:style w:type="paragraph" w:styleId="a5">
    <w:name w:val="Body Text Indent"/>
    <w:basedOn w:val="a"/>
    <w:qFormat/>
    <w:pPr>
      <w:ind w:firstLine="630"/>
    </w:pPr>
    <w:rPr>
      <w:sz w:val="32"/>
      <w:szCs w:val="20"/>
    </w:rPr>
  </w:style>
  <w:style w:type="paragraph" w:styleId="20">
    <w:name w:val="Body Text Indent 2"/>
    <w:basedOn w:val="a"/>
    <w:pPr>
      <w:spacing w:after="120" w:line="480" w:lineRule="auto"/>
      <w:ind w:leftChars="200" w:left="420"/>
    </w:pPr>
  </w:style>
  <w:style w:type="paragraph" w:styleId="a6">
    <w:name w:val="footer"/>
    <w:basedOn w:val="a"/>
    <w:uiPriority w:val="99"/>
    <w:pPr>
      <w:tabs>
        <w:tab w:val="center" w:pos="4153"/>
        <w:tab w:val="right" w:pos="8306"/>
      </w:tabs>
      <w:snapToGrid w:val="0"/>
      <w:jc w:val="left"/>
    </w:pPr>
    <w:rPr>
      <w:sz w:val="18"/>
      <w:szCs w:val="20"/>
    </w:rPr>
  </w:style>
  <w:style w:type="paragraph" w:styleId="a7">
    <w:name w:val="header"/>
    <w:basedOn w:val="a"/>
    <w:pPr>
      <w:pBdr>
        <w:bottom w:val="single" w:sz="6" w:space="1" w:color="auto"/>
      </w:pBdr>
      <w:tabs>
        <w:tab w:val="center" w:pos="4153"/>
        <w:tab w:val="right" w:pos="8306"/>
      </w:tabs>
      <w:snapToGrid w:val="0"/>
      <w:jc w:val="center"/>
    </w:pPr>
    <w:rPr>
      <w:sz w:val="18"/>
      <w:szCs w:val="20"/>
    </w:rPr>
  </w:style>
  <w:style w:type="character" w:styleId="a8">
    <w:name w:val="page number"/>
    <w:basedOn w:val="a0"/>
  </w:style>
  <w:style w:type="paragraph" w:customStyle="1" w:styleId="21">
    <w:name w:val="样式 首行缩进:  2 字符"/>
    <w:basedOn w:val="a"/>
    <w:pPr>
      <w:spacing w:line="400" w:lineRule="exact"/>
      <w:ind w:firstLineChars="200" w:firstLine="200"/>
    </w:pPr>
    <w:rPr>
      <w:rFonts w:cs="宋体"/>
      <w:sz w:val="24"/>
    </w:rPr>
  </w:style>
  <w:style w:type="paragraph" w:styleId="a9">
    <w:name w:val="List Paragraph"/>
    <w:basedOn w:val="a"/>
    <w:uiPriority w:val="99"/>
    <w:rsid w:val="00DA7EFE"/>
    <w:pPr>
      <w:ind w:firstLineChars="200" w:firstLine="420"/>
    </w:pPr>
  </w:style>
  <w:style w:type="paragraph" w:styleId="aa">
    <w:name w:val="Balloon Text"/>
    <w:basedOn w:val="a"/>
    <w:link w:val="Char"/>
    <w:rsid w:val="00056945"/>
    <w:rPr>
      <w:sz w:val="18"/>
      <w:szCs w:val="18"/>
    </w:rPr>
  </w:style>
  <w:style w:type="character" w:customStyle="1" w:styleId="Char">
    <w:name w:val="批注框文本 Char"/>
    <w:basedOn w:val="a0"/>
    <w:link w:val="aa"/>
    <w:rsid w:val="00056945"/>
    <w:rPr>
      <w:rFonts w:ascii="Calibri" w:eastAsia="宋体" w:hAnsi="Calibri" w:cs="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1</Pages>
  <Words>880</Words>
  <Characters>5020</Characters>
  <Application>Microsoft Office Word</Application>
  <DocSecurity>0</DocSecurity>
  <Lines>41</Lines>
  <Paragraphs>11</Paragraphs>
  <ScaleCrop>false</ScaleCrop>
  <Company>Lenovo</Company>
  <LinksUpToDate>false</LinksUpToDate>
  <CharactersWithSpaces>5889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存在就有道理</dc:creator>
  <cp:lastModifiedBy>债务科:王幔潞</cp:lastModifiedBy>
  <cp:revision>12</cp:revision>
  <cp:lastPrinted>2021-12-21T06:27:00Z</cp:lastPrinted>
  <dcterms:created xsi:type="dcterms:W3CDTF">2020-12-23T06:32:00Z</dcterms:created>
  <dcterms:modified xsi:type="dcterms:W3CDTF">2021-12-21T08:20:00Z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80E025106898407F8ADF345079876A2F</vt:lpwstr>
  </property>
</Properties>
</file>